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5DF87" w14:textId="77777777" w:rsidR="00F730A4" w:rsidRPr="00F730A4" w:rsidRDefault="00F730A4" w:rsidP="00F730A4">
      <w:pPr>
        <w:pStyle w:val="Title"/>
        <w:spacing w:before="0"/>
        <w:rPr>
          <w:lang w:val="en-US"/>
        </w:rPr>
      </w:pPr>
      <w:r w:rsidRPr="00F730A4">
        <w:rPr>
          <w:lang w:val="en-US"/>
        </w:rPr>
        <w:t>Press release</w:t>
      </w:r>
    </w:p>
    <w:p w14:paraId="36AD2F69" w14:textId="77777777" w:rsidR="00F730A4" w:rsidRPr="00F730A4" w:rsidRDefault="00173CF7" w:rsidP="00F730A4">
      <w:pPr>
        <w:pStyle w:val="Heading2"/>
        <w:rPr>
          <w:lang w:val="en-US"/>
        </w:rPr>
      </w:pPr>
      <w:r>
        <w:rPr>
          <w:lang w:val="en-US"/>
        </w:rPr>
        <w:t>Castle Colour Packaging</w:t>
      </w:r>
      <w:r w:rsidR="006C3890">
        <w:rPr>
          <w:lang w:val="en-US"/>
        </w:rPr>
        <w:t xml:space="preserve"> enjoys significant growth following</w:t>
      </w:r>
      <w:r w:rsidR="00AE7AB9">
        <w:rPr>
          <w:lang w:val="en-US"/>
        </w:rPr>
        <w:t xml:space="preserve"> installation of a Rapida 106</w:t>
      </w:r>
      <w:r w:rsidR="00BC69CC">
        <w:rPr>
          <w:lang w:val="en-US"/>
        </w:rPr>
        <w:t xml:space="preserve"> seven colour</w:t>
      </w:r>
      <w:r w:rsidR="00AE7AB9">
        <w:rPr>
          <w:lang w:val="en-US"/>
        </w:rPr>
        <w:t>.</w:t>
      </w:r>
    </w:p>
    <w:p w14:paraId="2D00A22B" w14:textId="77777777" w:rsidR="00F730A4" w:rsidRPr="00F730A4" w:rsidRDefault="00F730A4" w:rsidP="00F730A4">
      <w:pPr>
        <w:spacing w:after="240"/>
        <w:rPr>
          <w:lang w:val="en-US"/>
        </w:rPr>
      </w:pPr>
    </w:p>
    <w:p w14:paraId="0C5A08FE" w14:textId="762A6F34" w:rsidR="00F730A4" w:rsidRPr="00F730A4" w:rsidRDefault="000915F4" w:rsidP="00F730A4">
      <w:pPr>
        <w:pStyle w:val="Subtitle"/>
        <w:spacing w:after="240"/>
        <w:rPr>
          <w:lang w:val="en-US"/>
        </w:rPr>
      </w:pPr>
      <w:r>
        <w:rPr>
          <w:lang w:val="en-US"/>
        </w:rPr>
        <w:t xml:space="preserve">Press investment central to business development strategy. </w:t>
      </w:r>
    </w:p>
    <w:p w14:paraId="6B40D2AC" w14:textId="77777777" w:rsidR="00F730A4" w:rsidRPr="00F730A4" w:rsidRDefault="00F730A4" w:rsidP="00F730A4">
      <w:pPr>
        <w:spacing w:after="240"/>
        <w:rPr>
          <w:lang w:val="en-US"/>
        </w:rPr>
      </w:pPr>
    </w:p>
    <w:p w14:paraId="30DF0B71" w14:textId="651039D7" w:rsidR="00872D67" w:rsidRDefault="001F5C64" w:rsidP="006C21A9">
      <w:pPr>
        <w:shd w:val="clear" w:color="auto" w:fill="FFFFFF"/>
        <w:spacing w:after="240"/>
        <w:rPr>
          <w:rFonts w:ascii="Arial" w:hAnsi="Arial" w:cs="Arial"/>
        </w:rPr>
      </w:pPr>
      <w:r>
        <w:rPr>
          <w:lang w:val="en-US"/>
        </w:rPr>
        <w:t>Watford, 14.12</w:t>
      </w:r>
      <w:r w:rsidR="00B81775">
        <w:rPr>
          <w:lang w:val="en-US"/>
        </w:rPr>
        <w:t>.20</w:t>
      </w:r>
      <w:r w:rsidR="00F730A4">
        <w:rPr>
          <w:lang w:val="en-US"/>
        </w:rPr>
        <w:br/>
      </w:r>
      <w:r w:rsidR="005548E6">
        <w:t>In April</w:t>
      </w:r>
      <w:r w:rsidR="00B177CB">
        <w:t xml:space="preserve"> 2019, </w:t>
      </w:r>
      <w:r w:rsidR="00AE7AB9">
        <w:t>N</w:t>
      </w:r>
      <w:r w:rsidR="00431066">
        <w:t>orwich</w:t>
      </w:r>
      <w:r w:rsidR="000A1F45">
        <w:t xml:space="preserve"> based</w:t>
      </w:r>
      <w:r w:rsidR="007463C9">
        <w:t xml:space="preserve"> Castle Colour Packaging installed a Rapida 106 7 plus coater a</w:t>
      </w:r>
      <w:r w:rsidR="007463C9">
        <w:rPr>
          <w:rFonts w:ascii="Arial" w:hAnsi="Arial" w:cs="Arial"/>
        </w:rPr>
        <w:t xml:space="preserve">s part of a significant </w:t>
      </w:r>
      <w:r w:rsidR="00B177CB">
        <w:rPr>
          <w:rFonts w:ascii="Arial" w:hAnsi="Arial" w:cs="Arial"/>
        </w:rPr>
        <w:t>companywide</w:t>
      </w:r>
      <w:r w:rsidR="007463C9">
        <w:rPr>
          <w:rFonts w:ascii="Arial" w:hAnsi="Arial" w:cs="Arial"/>
        </w:rPr>
        <w:t xml:space="preserve"> investment strategy</w:t>
      </w:r>
      <w:r w:rsidR="000915F4">
        <w:rPr>
          <w:rFonts w:ascii="Arial" w:hAnsi="Arial" w:cs="Arial"/>
        </w:rPr>
        <w:t xml:space="preserve"> which has improved</w:t>
      </w:r>
      <w:r w:rsidR="007463C9">
        <w:rPr>
          <w:rFonts w:ascii="Arial" w:hAnsi="Arial" w:cs="Arial"/>
        </w:rPr>
        <w:t xml:space="preserve"> efficiency</w:t>
      </w:r>
      <w:r w:rsidR="00B77B83">
        <w:rPr>
          <w:rFonts w:ascii="Arial" w:hAnsi="Arial" w:cs="Arial"/>
        </w:rPr>
        <w:t>, increase</w:t>
      </w:r>
      <w:r w:rsidR="000915F4">
        <w:rPr>
          <w:rFonts w:ascii="Arial" w:hAnsi="Arial" w:cs="Arial"/>
        </w:rPr>
        <w:t>d</w:t>
      </w:r>
      <w:r w:rsidR="00B77B83">
        <w:rPr>
          <w:rFonts w:ascii="Arial" w:hAnsi="Arial" w:cs="Arial"/>
        </w:rPr>
        <w:t xml:space="preserve"> capacity</w:t>
      </w:r>
      <w:r w:rsidR="007463C9">
        <w:rPr>
          <w:rFonts w:ascii="Arial" w:hAnsi="Arial" w:cs="Arial"/>
        </w:rPr>
        <w:t xml:space="preserve"> and </w:t>
      </w:r>
      <w:r w:rsidR="00B77B83">
        <w:rPr>
          <w:rFonts w:ascii="Arial" w:hAnsi="Arial" w:cs="Arial"/>
        </w:rPr>
        <w:t xml:space="preserve">met the demands of </w:t>
      </w:r>
      <w:r w:rsidR="000915F4">
        <w:rPr>
          <w:rFonts w:ascii="Arial" w:hAnsi="Arial" w:cs="Arial"/>
        </w:rPr>
        <w:t xml:space="preserve">a new </w:t>
      </w:r>
      <w:r w:rsidR="00B77B83">
        <w:rPr>
          <w:rFonts w:ascii="Arial" w:hAnsi="Arial" w:cs="Arial"/>
        </w:rPr>
        <w:t>market plac</w:t>
      </w:r>
      <w:r w:rsidR="00FC08F2">
        <w:rPr>
          <w:rFonts w:ascii="Arial" w:hAnsi="Arial" w:cs="Arial"/>
        </w:rPr>
        <w:t>e</w:t>
      </w:r>
      <w:r w:rsidR="00B177CB">
        <w:rPr>
          <w:rFonts w:ascii="Arial" w:hAnsi="Arial" w:cs="Arial"/>
        </w:rPr>
        <w:t>. The press</w:t>
      </w:r>
      <w:r w:rsidR="006C21A9" w:rsidRPr="006C21A9">
        <w:rPr>
          <w:rFonts w:ascii="Arial" w:hAnsi="Arial" w:cs="Arial"/>
        </w:rPr>
        <w:t xml:space="preserve"> </w:t>
      </w:r>
      <w:r w:rsidR="006C21A9">
        <w:rPr>
          <w:rFonts w:ascii="Arial" w:hAnsi="Arial" w:cs="Arial"/>
        </w:rPr>
        <w:t>has been in operation for</w:t>
      </w:r>
      <w:r w:rsidR="00D56A73">
        <w:rPr>
          <w:rFonts w:ascii="Arial" w:hAnsi="Arial" w:cs="Arial"/>
        </w:rPr>
        <w:t xml:space="preserve"> eighteen months</w:t>
      </w:r>
      <w:r w:rsidR="006C21A9">
        <w:rPr>
          <w:rFonts w:ascii="Arial" w:hAnsi="Arial" w:cs="Arial"/>
        </w:rPr>
        <w:t xml:space="preserve"> alongside</w:t>
      </w:r>
      <w:r w:rsidR="00C1492E">
        <w:rPr>
          <w:rFonts w:ascii="Arial" w:hAnsi="Arial" w:cs="Arial"/>
        </w:rPr>
        <w:t xml:space="preserve"> other</w:t>
      </w:r>
      <w:r w:rsidR="006C21A9">
        <w:rPr>
          <w:rFonts w:ascii="Arial" w:hAnsi="Arial" w:cs="Arial"/>
        </w:rPr>
        <w:t xml:space="preserve"> </w:t>
      </w:r>
      <w:r w:rsidR="00C1492E">
        <w:rPr>
          <w:rFonts w:ascii="Arial" w:hAnsi="Arial" w:cs="Arial"/>
        </w:rPr>
        <w:t>major investments throughout the business, in both technology and people</w:t>
      </w:r>
      <w:r w:rsidR="00AA73DF">
        <w:rPr>
          <w:rFonts w:ascii="Arial" w:hAnsi="Arial" w:cs="Arial"/>
        </w:rPr>
        <w:t>,</w:t>
      </w:r>
      <w:r w:rsidR="00C1492E">
        <w:rPr>
          <w:rFonts w:ascii="Arial" w:hAnsi="Arial" w:cs="Arial"/>
        </w:rPr>
        <w:t xml:space="preserve"> and</w:t>
      </w:r>
      <w:r w:rsidR="006C21A9">
        <w:rPr>
          <w:rFonts w:ascii="Arial" w:hAnsi="Arial" w:cs="Arial"/>
        </w:rPr>
        <w:t xml:space="preserve"> the </w:t>
      </w:r>
      <w:r w:rsidR="00D56A73">
        <w:rPr>
          <w:rFonts w:ascii="Arial" w:hAnsi="Arial" w:cs="Arial"/>
        </w:rPr>
        <w:t>company</w:t>
      </w:r>
      <w:r w:rsidR="006C21A9">
        <w:rPr>
          <w:rFonts w:ascii="Arial" w:hAnsi="Arial" w:cs="Arial"/>
        </w:rPr>
        <w:t xml:space="preserve"> is</w:t>
      </w:r>
      <w:r w:rsidR="004E54FC">
        <w:rPr>
          <w:rFonts w:ascii="Arial" w:hAnsi="Arial" w:cs="Arial"/>
        </w:rPr>
        <w:t xml:space="preserve"> pleased with progress to date.</w:t>
      </w:r>
    </w:p>
    <w:p w14:paraId="77C6CABC" w14:textId="2EFCDEA7" w:rsidR="002B2875" w:rsidRPr="00C61ACE" w:rsidRDefault="000F7E70" w:rsidP="00930A50">
      <w:pPr>
        <w:spacing w:after="240"/>
      </w:pPr>
      <w:r w:rsidRPr="00C61ACE">
        <w:t>Speaking ab</w:t>
      </w:r>
      <w:r w:rsidR="006C21A9" w:rsidRPr="00C61ACE">
        <w:t xml:space="preserve">out the </w:t>
      </w:r>
      <w:r w:rsidR="000C0244" w:rsidRPr="00C61ACE">
        <w:t xml:space="preserve">impact of the </w:t>
      </w:r>
      <w:r w:rsidR="000921B6" w:rsidRPr="00C61ACE">
        <w:t>investment Mark Fergus</w:t>
      </w:r>
      <w:r w:rsidR="006C21A9" w:rsidRPr="00C61ACE">
        <w:t>on</w:t>
      </w:r>
      <w:r w:rsidR="00930A50" w:rsidRPr="00C61ACE">
        <w:t>,</w:t>
      </w:r>
      <w:r w:rsidR="006C21A9" w:rsidRPr="00C61ACE">
        <w:t xml:space="preserve"> Managing Director at Castle Colour</w:t>
      </w:r>
      <w:r w:rsidRPr="00C61ACE">
        <w:t xml:space="preserve"> Packaging states:</w:t>
      </w:r>
      <w:r w:rsidR="00930A50" w:rsidRPr="00C61ACE">
        <w:t xml:space="preserve"> </w:t>
      </w:r>
      <w:r w:rsidR="005B0E7F" w:rsidRPr="00C61ACE">
        <w:t xml:space="preserve">‘The press investment was </w:t>
      </w:r>
      <w:r w:rsidR="00B77B83" w:rsidRPr="00C61ACE">
        <w:t xml:space="preserve">a significant </w:t>
      </w:r>
      <w:r w:rsidR="002B2875" w:rsidRPr="00C61ACE">
        <w:t>p</w:t>
      </w:r>
      <w:r w:rsidR="00D56A73" w:rsidRPr="00C61ACE">
        <w:t>art</w:t>
      </w:r>
      <w:r w:rsidR="002B2875" w:rsidRPr="00C61ACE">
        <w:t xml:space="preserve"> </w:t>
      </w:r>
      <w:r w:rsidR="005B0E7F" w:rsidRPr="00C61ACE">
        <w:t xml:space="preserve">of a wider business </w:t>
      </w:r>
      <w:r w:rsidR="00B77B83" w:rsidRPr="00C61ACE">
        <w:t xml:space="preserve">development </w:t>
      </w:r>
      <w:r w:rsidR="005B0E7F" w:rsidRPr="00C61ACE">
        <w:t>strateg</w:t>
      </w:r>
      <w:r w:rsidR="00B77B83" w:rsidRPr="00C61ACE">
        <w:t xml:space="preserve">y. We started by identifying new </w:t>
      </w:r>
      <w:r w:rsidR="00B85CE4" w:rsidRPr="00C61ACE">
        <w:t xml:space="preserve">potential </w:t>
      </w:r>
      <w:r w:rsidR="00B77B83" w:rsidRPr="00C61ACE">
        <w:t>markets in which we felt we could offer</w:t>
      </w:r>
      <w:r w:rsidR="00B85CE4" w:rsidRPr="00C61ACE">
        <w:t xml:space="preserve"> excellent service, innovation and support to customers</w:t>
      </w:r>
      <w:r w:rsidR="00D76540" w:rsidRPr="00C61ACE">
        <w:t xml:space="preserve"> whilst achieving sustainable growth</w:t>
      </w:r>
      <w:r w:rsidR="00B85CE4" w:rsidRPr="00C61ACE">
        <w:t xml:space="preserve">. Our business is built </w:t>
      </w:r>
      <w:r w:rsidR="00D76540" w:rsidRPr="00C61ACE">
        <w:t xml:space="preserve">on supporting our customers and this is achieved through </w:t>
      </w:r>
      <w:r w:rsidR="00B85CE4" w:rsidRPr="00C61ACE">
        <w:t xml:space="preserve">3 </w:t>
      </w:r>
      <w:r w:rsidR="00D76540" w:rsidRPr="00C61ACE">
        <w:t>foundation</w:t>
      </w:r>
      <w:r w:rsidR="00B85CE4" w:rsidRPr="00C61ACE">
        <w:t xml:space="preserve"> pillars</w:t>
      </w:r>
      <w:r w:rsidR="00D76540" w:rsidRPr="00C61ACE">
        <w:t>;</w:t>
      </w:r>
      <w:r w:rsidR="00B85CE4" w:rsidRPr="00C61ACE">
        <w:t xml:space="preserve"> our people, our processes and technology. Each area was carefully </w:t>
      </w:r>
      <w:r w:rsidR="00FC08F2" w:rsidRPr="00C61ACE">
        <w:t>reviewed,</w:t>
      </w:r>
      <w:r w:rsidR="00B85CE4" w:rsidRPr="00C61ACE">
        <w:t xml:space="preserve"> and an investment plan was agreed</w:t>
      </w:r>
      <w:r w:rsidR="00FC08F2" w:rsidRPr="00C61ACE">
        <w:t xml:space="preserve"> for all three areas.</w:t>
      </w:r>
    </w:p>
    <w:p w14:paraId="205C8296" w14:textId="50D3678A" w:rsidR="00AA73DF" w:rsidRDefault="0029424D" w:rsidP="00930A50">
      <w:pPr>
        <w:spacing w:after="240"/>
      </w:pPr>
      <w:r w:rsidRPr="00C61ACE">
        <w:t>‘</w:t>
      </w:r>
      <w:r w:rsidR="00377F26" w:rsidRPr="00C61ACE">
        <w:t>T</w:t>
      </w:r>
      <w:r w:rsidR="001751A8" w:rsidRPr="00C61ACE">
        <w:t xml:space="preserve">he investments </w:t>
      </w:r>
      <w:r w:rsidR="002636FF">
        <w:t>enabled us to achieve our growth targets in year one and continue that in the current year.</w:t>
      </w:r>
      <w:r w:rsidR="002B2875" w:rsidRPr="00C61ACE">
        <w:t xml:space="preserve"> </w:t>
      </w:r>
      <w:r w:rsidR="00491E11" w:rsidRPr="00C61ACE">
        <w:t>In</w:t>
      </w:r>
      <w:r w:rsidR="000915F4" w:rsidRPr="00C61ACE">
        <w:t xml:space="preserve"> 2018 </w:t>
      </w:r>
      <w:r w:rsidR="00FC08F2" w:rsidRPr="00C61ACE">
        <w:t xml:space="preserve">we </w:t>
      </w:r>
      <w:r w:rsidR="002B2875" w:rsidRPr="00C61ACE">
        <w:t>enter</w:t>
      </w:r>
      <w:r w:rsidR="00FC08F2" w:rsidRPr="00C61ACE">
        <w:t>ed</w:t>
      </w:r>
      <w:r w:rsidR="002B2875" w:rsidRPr="00C61ACE">
        <w:t xml:space="preserve"> the luxury packaging market and </w:t>
      </w:r>
      <w:r w:rsidR="00FC08F2" w:rsidRPr="00C61ACE">
        <w:t xml:space="preserve">following significant investment in training and recruitment alongside processes and technology </w:t>
      </w:r>
      <w:r w:rsidR="002B2875" w:rsidRPr="00C61ACE">
        <w:t xml:space="preserve">we have been successful in winning </w:t>
      </w:r>
      <w:r w:rsidR="004E54FC" w:rsidRPr="00C61ACE">
        <w:t>new long term business</w:t>
      </w:r>
      <w:r w:rsidR="00AA73DF" w:rsidRPr="00C61ACE">
        <w:t xml:space="preserve">. </w:t>
      </w:r>
      <w:r w:rsidR="00376545">
        <w:t>We are delighted to have been short listed for the Luxury Packaging awards 2020.</w:t>
      </w:r>
      <w:r w:rsidR="00FC08F2" w:rsidRPr="00C61ACE">
        <w:t>Our aim is to become our customers best supply partner and we have a relentless drive to make improvements in every area of our business</w:t>
      </w:r>
      <w:r w:rsidR="00D76540" w:rsidRPr="00C61ACE">
        <w:t xml:space="preserve"> to achieve that aim</w:t>
      </w:r>
      <w:r w:rsidR="00FC08F2" w:rsidRPr="00C61ACE">
        <w:t xml:space="preserve">. </w:t>
      </w:r>
    </w:p>
    <w:p w14:paraId="20D170E6" w14:textId="04E72E65" w:rsidR="00D76540" w:rsidRPr="00C61ACE" w:rsidRDefault="001B7551" w:rsidP="00930A50">
      <w:pPr>
        <w:spacing w:after="240"/>
      </w:pPr>
      <w:r>
        <w:t>He continues ‘</w:t>
      </w:r>
      <w:r w:rsidR="002636FF">
        <w:t xml:space="preserve">Consistent investment in training and development of our team play a substantial role in helping our business to </w:t>
      </w:r>
      <w:r w:rsidR="00E6526C">
        <w:t>main</w:t>
      </w:r>
      <w:r w:rsidR="002636FF">
        <w:t>tain momentum. We have worked closely with the BPIF and our latest apprentice printer completed his City and Guilds qualification in January</w:t>
      </w:r>
      <w:r w:rsidR="00376545">
        <w:t xml:space="preserve"> 2021</w:t>
      </w:r>
      <w:r w:rsidR="002636FF">
        <w:t>. We have a one recent graduate</w:t>
      </w:r>
      <w:r w:rsidR="00E6526C">
        <w:t>,</w:t>
      </w:r>
      <w:r w:rsidR="002636FF">
        <w:t xml:space="preserve"> and three others who are due to graduate this year with level 5 diplomas in Principles of Leadership and </w:t>
      </w:r>
      <w:r w:rsidR="006B199B">
        <w:t>M</w:t>
      </w:r>
      <w:r w:rsidR="002636FF">
        <w:t>anagement</w:t>
      </w:r>
      <w:r w:rsidR="00376545">
        <w:t>, again</w:t>
      </w:r>
      <w:r w:rsidR="002636FF">
        <w:t xml:space="preserve"> achieved through BPIF training programs. </w:t>
      </w:r>
      <w:r w:rsidR="00FC08F2" w:rsidRPr="00C61ACE">
        <w:t xml:space="preserve">The new press has improved our quality, throughput and </w:t>
      </w:r>
      <w:r w:rsidR="004E54FC" w:rsidRPr="00C61ACE">
        <w:t>capability and challenged us to think differently about how we plan a</w:t>
      </w:r>
      <w:r w:rsidR="00491E11" w:rsidRPr="00C61ACE">
        <w:t>s</w:t>
      </w:r>
      <w:r w:rsidR="004E54FC" w:rsidRPr="00C61ACE">
        <w:t xml:space="preserve"> well as our efficiency </w:t>
      </w:r>
      <w:proofErr w:type="gramStart"/>
      <w:r w:rsidR="004E54FC" w:rsidRPr="00C61ACE">
        <w:t>expectations.</w:t>
      </w:r>
      <w:bookmarkStart w:id="0" w:name="_GoBack"/>
      <w:bookmarkEnd w:id="0"/>
      <w:r w:rsidR="007B3583">
        <w:t>In</w:t>
      </w:r>
      <w:proofErr w:type="gramEnd"/>
      <w:r w:rsidR="007B3583">
        <w:t xml:space="preserve"> comparison to the press it replaced t</w:t>
      </w:r>
      <w:r w:rsidR="00D76540" w:rsidRPr="00C61ACE">
        <w:t xml:space="preserve">he Rapida 106 has increased </w:t>
      </w:r>
      <w:r w:rsidR="005D0451">
        <w:t>throughput</w:t>
      </w:r>
      <w:r w:rsidR="00D76540" w:rsidRPr="00C61ACE">
        <w:t xml:space="preserve"> </w:t>
      </w:r>
      <w:r w:rsidR="005D0451">
        <w:t>by</w:t>
      </w:r>
      <w:r w:rsidR="00D76540" w:rsidRPr="00C61ACE">
        <w:t xml:space="preserve"> 68% and </w:t>
      </w:r>
      <w:r w:rsidR="007B3583">
        <w:t xml:space="preserve">we are particularly pleased with the improvement in </w:t>
      </w:r>
      <w:r w:rsidR="005D0451">
        <w:t xml:space="preserve">make </w:t>
      </w:r>
      <w:r w:rsidR="007B3583">
        <w:t xml:space="preserve">ready times. </w:t>
      </w:r>
      <w:r w:rsidR="00D76540" w:rsidRPr="00C61ACE">
        <w:t xml:space="preserve">We have been able to reduce our shifts on other machines through the efficiencies that </w:t>
      </w:r>
      <w:r w:rsidR="0005574B" w:rsidRPr="00C61ACE">
        <w:t xml:space="preserve">the </w:t>
      </w:r>
      <w:r w:rsidR="00D76540" w:rsidRPr="00C61ACE">
        <w:t>Rapida 106 has been able to deliver.’</w:t>
      </w:r>
    </w:p>
    <w:p w14:paraId="5D2ED4C1" w14:textId="22D8B700" w:rsidR="004E54FC" w:rsidRPr="00C61ACE" w:rsidRDefault="004E54FC" w:rsidP="00930A50">
      <w:pPr>
        <w:spacing w:after="240"/>
      </w:pPr>
      <w:r w:rsidRPr="00C61ACE">
        <w:lastRenderedPageBreak/>
        <w:t xml:space="preserve">In addition to the </w:t>
      </w:r>
      <w:r w:rsidR="00D56A73" w:rsidRPr="00C61ACE">
        <w:t>new press</w:t>
      </w:r>
      <w:r w:rsidRPr="00C61ACE">
        <w:t xml:space="preserve"> Castle Colour has also invested in </w:t>
      </w:r>
      <w:r w:rsidR="0005574B" w:rsidRPr="00C61ACE">
        <w:t xml:space="preserve">its MIS, </w:t>
      </w:r>
      <w:r w:rsidR="0063061E" w:rsidRPr="00C61ACE">
        <w:t>pre-press</w:t>
      </w:r>
      <w:r w:rsidRPr="00C61ACE">
        <w:t>, CAD, foiling, and additional manufacturing space.</w:t>
      </w:r>
      <w:r w:rsidR="0063061E" w:rsidRPr="00C61ACE">
        <w:t xml:space="preserve"> 2021 sees further investments in technology and additional warehousing space to keep up with output from the Rapida</w:t>
      </w:r>
      <w:r w:rsidR="00D56A73" w:rsidRPr="00C61ACE">
        <w:t xml:space="preserve"> 106.</w:t>
      </w:r>
    </w:p>
    <w:p w14:paraId="5E6757F7" w14:textId="78A4296B" w:rsidR="007A1481" w:rsidRPr="00670172" w:rsidRDefault="00773743" w:rsidP="007A1481">
      <w:pPr>
        <w:spacing w:after="240"/>
      </w:pPr>
      <w:r>
        <w:t>K</w:t>
      </w:r>
      <w:r w:rsidR="007A1481">
        <w:t xml:space="preserve">oenig &amp; Bauer UK Sales Director Chris Scully states: </w:t>
      </w:r>
      <w:r w:rsidR="00372BF5">
        <w:t xml:space="preserve">‘The achievements in growth at Castle Colour Packaging are a great example of how a well thought out investment strategy and the </w:t>
      </w:r>
      <w:r w:rsidR="00177AA9">
        <w:t xml:space="preserve">focus and </w:t>
      </w:r>
      <w:r w:rsidR="00372BF5">
        <w:t xml:space="preserve">commitment </w:t>
      </w:r>
      <w:r w:rsidR="00177AA9">
        <w:t>from both</w:t>
      </w:r>
      <w:r w:rsidR="00177AA9" w:rsidRPr="00177AA9">
        <w:t xml:space="preserve"> </w:t>
      </w:r>
      <w:r w:rsidR="00177AA9">
        <w:t xml:space="preserve">customer and supplier can bring great rewards. </w:t>
      </w:r>
      <w:r w:rsidR="00B82C9C">
        <w:t>Increases in growth, quality and throughput would be on all company’s wish lists when m</w:t>
      </w:r>
      <w:r w:rsidR="005F26AE">
        <w:t>aking an investment in a new machine, so w</w:t>
      </w:r>
      <w:r w:rsidR="00B82C9C">
        <w:t>e are delighted that</w:t>
      </w:r>
      <w:r w:rsidR="00177AA9">
        <w:t xml:space="preserve"> the R</w:t>
      </w:r>
      <w:r w:rsidR="00B82C9C">
        <w:t xml:space="preserve">apida 106 has delivered in all three areas </w:t>
      </w:r>
      <w:r w:rsidR="00177AA9">
        <w:t>and allowed the business to</w:t>
      </w:r>
      <w:r w:rsidR="00B82C9C">
        <w:t xml:space="preserve"> grow,</w:t>
      </w:r>
      <w:r w:rsidR="00177AA9">
        <w:t xml:space="preserve"> evolve an</w:t>
      </w:r>
      <w:r w:rsidR="00B82C9C">
        <w:t xml:space="preserve">d expand. </w:t>
      </w:r>
      <w:r w:rsidR="00E052EB">
        <w:t>Castle Colour Packaging join a growing list of companies who have</w:t>
      </w:r>
      <w:r w:rsidR="00C86371">
        <w:t xml:space="preserve"> effortlessly</w:t>
      </w:r>
      <w:r w:rsidR="00E052EB">
        <w:t xml:space="preserve"> </w:t>
      </w:r>
      <w:r w:rsidR="00C86371">
        <w:t>made the switch</w:t>
      </w:r>
      <w:r w:rsidR="00E052EB">
        <w:t xml:space="preserve"> to </w:t>
      </w:r>
      <w:r w:rsidR="00C86371">
        <w:t>Rapida 106 technology and</w:t>
      </w:r>
      <w:r w:rsidR="005D0451">
        <w:t xml:space="preserve"> further improved</w:t>
      </w:r>
      <w:r w:rsidR="00C86371">
        <w:t xml:space="preserve"> their businesses on the back of their investment.</w:t>
      </w:r>
    </w:p>
    <w:p w14:paraId="16581C42" w14:textId="77777777" w:rsidR="007A1481" w:rsidRDefault="007A1481" w:rsidP="00930A50">
      <w:pPr>
        <w:spacing w:after="240"/>
        <w:rPr>
          <w:color w:val="FF0000"/>
        </w:rPr>
      </w:pPr>
    </w:p>
    <w:p w14:paraId="1F419A30" w14:textId="77777777" w:rsidR="000C7452" w:rsidRDefault="000C7452" w:rsidP="00F730A4">
      <w:pPr>
        <w:pStyle w:val="Heading4"/>
      </w:pPr>
    </w:p>
    <w:p w14:paraId="32C4F722" w14:textId="77777777" w:rsidR="00F730A4" w:rsidRPr="00F730A4" w:rsidRDefault="00AA2349" w:rsidP="00F730A4">
      <w:pPr>
        <w:pStyle w:val="Heading4"/>
      </w:pPr>
      <w:r>
        <w:t>Photo/Heading 1</w:t>
      </w:r>
      <w:r w:rsidR="00F730A4" w:rsidRPr="00F730A4">
        <w:t>:</w:t>
      </w:r>
    </w:p>
    <w:p w14:paraId="4949A912" w14:textId="081F3E1C" w:rsidR="00F730A4" w:rsidRPr="00F730A4" w:rsidRDefault="00D76540" w:rsidP="00F730A4">
      <w:pPr>
        <w:spacing w:after="240"/>
        <w:rPr>
          <w:lang w:val="en-US"/>
        </w:rPr>
      </w:pPr>
      <w:r>
        <w:rPr>
          <w:lang w:val="en-US"/>
        </w:rPr>
        <w:t>Castle Colour</w:t>
      </w:r>
      <w:r w:rsidR="00AA2349">
        <w:rPr>
          <w:lang w:val="en-US"/>
        </w:rPr>
        <w:t xml:space="preserve"> Packaging</w:t>
      </w:r>
      <w:r w:rsidR="00C61ACE">
        <w:rPr>
          <w:lang w:val="en-US"/>
        </w:rPr>
        <w:t xml:space="preserve"> additional manufacturing space</w:t>
      </w:r>
    </w:p>
    <w:p w14:paraId="29E7E996" w14:textId="77777777" w:rsidR="00AA2349" w:rsidRPr="00F730A4" w:rsidRDefault="00AA2349" w:rsidP="00AA2349">
      <w:pPr>
        <w:pStyle w:val="Heading4"/>
      </w:pPr>
      <w:r>
        <w:t>Photo/Heading 2</w:t>
      </w:r>
      <w:r w:rsidRPr="00F730A4">
        <w:t>:</w:t>
      </w:r>
    </w:p>
    <w:p w14:paraId="40F8F55C" w14:textId="6A29167C" w:rsidR="00AA2349" w:rsidRPr="00F730A4" w:rsidRDefault="00C61ACE" w:rsidP="00AA2349">
      <w:pPr>
        <w:spacing w:after="240"/>
        <w:rPr>
          <w:lang w:val="en-US"/>
        </w:rPr>
      </w:pPr>
      <w:r>
        <w:rPr>
          <w:lang w:val="en-US"/>
        </w:rPr>
        <w:t>Castle Colour Packaging Managing Director Mark Ferguson with t</w:t>
      </w:r>
      <w:r w:rsidR="00AA2349">
        <w:rPr>
          <w:lang w:val="en-US"/>
        </w:rPr>
        <w:t>he Koen</w:t>
      </w:r>
      <w:r w:rsidR="00AC5989">
        <w:rPr>
          <w:lang w:val="en-US"/>
        </w:rPr>
        <w:t>ig &amp; Bauer Rapida 106 7 colour</w:t>
      </w:r>
      <w:r>
        <w:rPr>
          <w:lang w:val="en-US"/>
        </w:rPr>
        <w:t xml:space="preserve"> plus coater.</w:t>
      </w:r>
    </w:p>
    <w:p w14:paraId="29E9AA68" w14:textId="77777777" w:rsidR="00AA2349" w:rsidRPr="00F730A4" w:rsidRDefault="00AA2349" w:rsidP="00AA2349">
      <w:pPr>
        <w:pStyle w:val="Heading4"/>
      </w:pPr>
      <w:r>
        <w:t>Photo/Heading 3</w:t>
      </w:r>
      <w:r w:rsidRPr="00F730A4">
        <w:t>:</w:t>
      </w:r>
    </w:p>
    <w:p w14:paraId="043B2569" w14:textId="6B901C5C" w:rsidR="00AA2349" w:rsidRPr="00F730A4" w:rsidRDefault="00A759DF" w:rsidP="00AA2349">
      <w:pPr>
        <w:spacing w:after="240"/>
        <w:rPr>
          <w:lang w:val="en-US"/>
        </w:rPr>
      </w:pPr>
      <w:r>
        <w:rPr>
          <w:lang w:val="en-US"/>
        </w:rPr>
        <w:t>Koenig &amp; Bauer UK Sales Director Chris Scully</w:t>
      </w:r>
    </w:p>
    <w:p w14:paraId="6A8F5ACD" w14:textId="77777777" w:rsidR="00F730A4" w:rsidRPr="00F730A4" w:rsidRDefault="00F730A4" w:rsidP="00F730A4">
      <w:pPr>
        <w:spacing w:after="240"/>
        <w:rPr>
          <w:lang w:val="en-US"/>
        </w:rPr>
      </w:pPr>
    </w:p>
    <w:p w14:paraId="189B691B" w14:textId="77777777" w:rsidR="00F730A4" w:rsidRPr="00F730A4" w:rsidRDefault="00D00DA5" w:rsidP="00F730A4">
      <w:pPr>
        <w:pStyle w:val="Heading4"/>
      </w:pPr>
      <w:r>
        <w:t>Press Contact</w:t>
      </w:r>
    </w:p>
    <w:p w14:paraId="1D1BE33D" w14:textId="77777777" w:rsidR="00F730A4" w:rsidRDefault="00D00DA5" w:rsidP="00F730A4">
      <w:pPr>
        <w:spacing w:after="240"/>
        <w:rPr>
          <w:lang w:val="en-US"/>
        </w:rPr>
      </w:pPr>
      <w:r>
        <w:rPr>
          <w:lang w:val="en-US"/>
        </w:rPr>
        <w:t>Koenig &amp; Bauer UK Ltd.</w:t>
      </w:r>
      <w:r w:rsidR="00F730A4">
        <w:rPr>
          <w:lang w:val="en-US"/>
        </w:rPr>
        <w:br/>
      </w:r>
      <w:r>
        <w:rPr>
          <w:lang w:val="en-US"/>
        </w:rPr>
        <w:t>Craig Bretherton</w:t>
      </w:r>
      <w:r w:rsidR="00F730A4" w:rsidRPr="00F730A4">
        <w:rPr>
          <w:lang w:val="en-US"/>
        </w:rPr>
        <w:t xml:space="preserve"> </w:t>
      </w:r>
      <w:r w:rsidR="00F730A4">
        <w:rPr>
          <w:lang w:val="en-US"/>
        </w:rPr>
        <w:br/>
      </w:r>
      <w:r w:rsidR="00F04063">
        <w:rPr>
          <w:lang w:val="en-US"/>
        </w:rPr>
        <w:t>P +44 7836 329-405</w:t>
      </w:r>
      <w:r w:rsidR="00F730A4">
        <w:rPr>
          <w:lang w:val="en-US"/>
        </w:rPr>
        <w:br/>
      </w:r>
      <w:r w:rsidR="00E8090B">
        <w:rPr>
          <w:lang w:val="en-US"/>
        </w:rPr>
        <w:t xml:space="preserve">M </w:t>
      </w:r>
      <w:hyperlink r:id="rId8" w:history="1">
        <w:r w:rsidR="00F04063" w:rsidRPr="006335C4">
          <w:rPr>
            <w:rStyle w:val="Hyperlink"/>
            <w:lang w:val="en-US"/>
          </w:rPr>
          <w:t>craig.bretherton@koenig-bauer.com</w:t>
        </w:r>
      </w:hyperlink>
    </w:p>
    <w:p w14:paraId="51E95800" w14:textId="77777777" w:rsidR="00F04063" w:rsidRPr="00F730A4" w:rsidRDefault="00F04063" w:rsidP="00F730A4">
      <w:pPr>
        <w:spacing w:after="240"/>
        <w:rPr>
          <w:lang w:val="en-US"/>
        </w:rPr>
      </w:pPr>
    </w:p>
    <w:p w14:paraId="7FE1E4B8" w14:textId="77777777" w:rsidR="00F730A4" w:rsidRPr="00F730A4" w:rsidRDefault="00F730A4" w:rsidP="00F730A4">
      <w:pPr>
        <w:pStyle w:val="Heading4"/>
        <w:rPr>
          <w:lang w:val="de-DE"/>
        </w:rPr>
      </w:pPr>
      <w:r w:rsidRPr="00F730A4">
        <w:rPr>
          <w:lang w:val="de-DE"/>
        </w:rPr>
        <w:t>About Koenig &amp; Bauer</w:t>
      </w:r>
    </w:p>
    <w:p w14:paraId="18105631" w14:textId="77777777" w:rsidR="00F730A4" w:rsidRPr="00F730A4" w:rsidRDefault="00F730A4" w:rsidP="00F730A4">
      <w:pPr>
        <w:spacing w:after="240"/>
        <w:rPr>
          <w:lang w:val="en-US"/>
        </w:rPr>
      </w:pPr>
      <w:r w:rsidRPr="00F730A4">
        <w:rPr>
          <w:lang w:val="en-US"/>
        </w:rPr>
        <w:t xml:space="preserve">Koenig &amp; Bauer is the world’s second-largest printing press manufacturer 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rsidRPr="00F730A4">
        <w:rPr>
          <w:lang w:val="en-US"/>
        </w:rPr>
        <w:t>Sheetfed</w:t>
      </w:r>
      <w:proofErr w:type="spellEnd"/>
      <w:r w:rsidRPr="00F730A4">
        <w:rPr>
          <w:lang w:val="en-US"/>
        </w:rPr>
        <w:t xml:space="preserve"> and </w:t>
      </w:r>
      <w:proofErr w:type="spellStart"/>
      <w:r w:rsidRPr="00F730A4">
        <w:rPr>
          <w:lang w:val="en-US"/>
        </w:rPr>
        <w:t>webfed</w:t>
      </w:r>
      <w:proofErr w:type="spellEnd"/>
      <w:r w:rsidRPr="00F730A4">
        <w:rPr>
          <w:lang w:val="en-US"/>
        </w:rPr>
        <w:t xml:space="preserve"> offset and </w:t>
      </w:r>
      <w:proofErr w:type="spellStart"/>
      <w:r w:rsidRPr="00F730A4">
        <w:rPr>
          <w:lang w:val="en-US"/>
        </w:rPr>
        <w:t>flexo</w:t>
      </w:r>
      <w:proofErr w:type="spellEnd"/>
      <w:r w:rsidRPr="00F730A4">
        <w:rPr>
          <w:lang w:val="en-US"/>
        </w:rPr>
        <w:t xml:space="preserve">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14:paraId="45C74648" w14:textId="77777777" w:rsidR="00F730A4" w:rsidRPr="00F730A4" w:rsidRDefault="00F730A4" w:rsidP="00F730A4">
      <w:pPr>
        <w:spacing w:after="240"/>
        <w:rPr>
          <w:lang w:val="en-US"/>
        </w:rPr>
      </w:pPr>
      <w:r w:rsidRPr="00F730A4">
        <w:rPr>
          <w:lang w:val="en-US"/>
        </w:rPr>
        <w:t xml:space="preserve">Further information can be found at </w:t>
      </w:r>
      <w:hyperlink r:id="rId9" w:history="1">
        <w:r w:rsidRPr="00F730A4">
          <w:rPr>
            <w:rStyle w:val="Hyperlink"/>
            <w:lang w:val="en-US"/>
          </w:rPr>
          <w:t>www.koenig-bauer.com</w:t>
        </w:r>
      </w:hyperlink>
    </w:p>
    <w:p w14:paraId="08DFFFA4" w14:textId="77777777" w:rsidR="00EC73CA" w:rsidRPr="00686C02" w:rsidRDefault="00EC73CA" w:rsidP="004E23BE">
      <w:pPr>
        <w:spacing w:after="240"/>
        <w:rPr>
          <w:lang w:val="en-US"/>
        </w:rPr>
      </w:pPr>
    </w:p>
    <w:sectPr w:rsidR="00EC73CA" w:rsidRPr="00686C02"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04C0D" w14:textId="77777777" w:rsidR="008545AB" w:rsidRDefault="008545AB" w:rsidP="00647A4F">
      <w:pPr>
        <w:spacing w:after="240"/>
      </w:pPr>
      <w:r>
        <w:separator/>
      </w:r>
    </w:p>
    <w:p w14:paraId="6152577A" w14:textId="77777777" w:rsidR="008545AB" w:rsidRDefault="008545AB" w:rsidP="00647A4F">
      <w:pPr>
        <w:spacing w:after="240"/>
      </w:pPr>
    </w:p>
  </w:endnote>
  <w:endnote w:type="continuationSeparator" w:id="0">
    <w:p w14:paraId="3374A6DE" w14:textId="77777777" w:rsidR="008545AB" w:rsidRDefault="008545AB" w:rsidP="00647A4F">
      <w:pPr>
        <w:spacing w:after="240"/>
      </w:pPr>
      <w:r>
        <w:continuationSeparator/>
      </w:r>
    </w:p>
    <w:p w14:paraId="1D32582F" w14:textId="77777777" w:rsidR="008545AB" w:rsidRDefault="008545AB"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A336D" w14:textId="77777777" w:rsidR="00EC73CA" w:rsidRDefault="00EC73CA">
    <w:pPr>
      <w:pStyle w:val="Footer"/>
      <w:spacing w:after="24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AD352" w14:textId="197FA455" w:rsidR="00413B84" w:rsidRPr="004E4065" w:rsidRDefault="001B7551" w:rsidP="004E4065">
    <w:pPr>
      <w:pStyle w:val="Footer"/>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BC69CC">
          <w:t>Castle Colour</w:t>
        </w:r>
        <w:r w:rsidR="00B81775">
          <w:t xml:space="preserve"> Packaging </w:t>
        </w:r>
        <w:r w:rsidR="00BC69CC">
          <w:t xml:space="preserve">Koenig &amp; Bauer Rapida 106 </w:t>
        </w:r>
        <w:r w:rsidR="001751A8">
          <w:t>success story</w:t>
        </w:r>
      </w:sdtContent>
    </w:sdt>
    <w:r w:rsidR="004E4065">
      <w:t xml:space="preserve"> | </w:t>
    </w:r>
    <w:r w:rsidR="004E4065">
      <w:fldChar w:fldCharType="begin"/>
    </w:r>
    <w:r w:rsidR="004E4065">
      <w:instrText xml:space="preserve"> PAGE </w:instrText>
    </w:r>
    <w:r w:rsidR="004E4065">
      <w:fldChar w:fldCharType="separate"/>
    </w:r>
    <w:r>
      <w:t>2</w:t>
    </w:r>
    <w:r w:rsidR="004E4065">
      <w:fldChar w:fldCharType="end"/>
    </w:r>
    <w:r w:rsidR="004E4065">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D2BEA" w14:textId="77777777" w:rsidR="005B1FCC" w:rsidRDefault="001B7551" w:rsidP="00EC73CA">
    <w:pPr>
      <w:pStyle w:val="Footer"/>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1751A8">
          <w:t>Castle Colour Packaging Koenig &amp; Bauer Rapida 106 success story</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64749" w14:textId="77777777" w:rsidR="008545AB" w:rsidRDefault="008545AB" w:rsidP="00647A4F">
      <w:pPr>
        <w:spacing w:after="240"/>
      </w:pPr>
      <w:r>
        <w:separator/>
      </w:r>
    </w:p>
  </w:footnote>
  <w:footnote w:type="continuationSeparator" w:id="0">
    <w:p w14:paraId="6C5023C7" w14:textId="77777777" w:rsidR="008545AB" w:rsidRDefault="008545AB" w:rsidP="00647A4F">
      <w:pPr>
        <w:spacing w:after="240"/>
      </w:pPr>
      <w:r>
        <w:continuationSeparator/>
      </w:r>
    </w:p>
    <w:p w14:paraId="5979818D" w14:textId="77777777" w:rsidR="008545AB" w:rsidRDefault="008545AB" w:rsidP="00647A4F">
      <w:pPr>
        <w:spacing w:after="24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2D35A" w14:textId="77777777" w:rsidR="005B1FCC" w:rsidRDefault="005B1FCC" w:rsidP="00647A4F">
    <w:pPr>
      <w:pStyle w:val="Header"/>
      <w:spacing w:after="24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50660" w14:textId="77777777" w:rsidR="00787DD5" w:rsidRDefault="00282128" w:rsidP="00647A4F">
    <w:pPr>
      <w:pStyle w:val="Header"/>
      <w:spacing w:after="240"/>
    </w:pPr>
    <w:r w:rsidRPr="000B7CEC">
      <w:rPr>
        <w:noProof/>
        <w:lang w:eastAsia="en-GB"/>
      </w:rPr>
      <w:drawing>
        <wp:anchor distT="0" distB="0" distL="114300" distR="114300" simplePos="0" relativeHeight="251664384" behindDoc="0" locked="1" layoutInCell="1" allowOverlap="1" wp14:anchorId="4766DA59" wp14:editId="4FD352CF">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783B2" w14:textId="77777777" w:rsidR="00673988" w:rsidRPr="000B7CEC" w:rsidRDefault="005B1FCC" w:rsidP="00647A4F">
    <w:pPr>
      <w:pStyle w:val="Header"/>
      <w:spacing w:after="240"/>
    </w:pPr>
    <w:r w:rsidRPr="000B7CEC">
      <w:rPr>
        <w:noProof/>
        <w:lang w:eastAsia="en-GB"/>
      </w:rPr>
      <w:drawing>
        <wp:anchor distT="0" distB="0" distL="114300" distR="114300" simplePos="0" relativeHeight="251662336" behindDoc="0" locked="0" layoutInCell="1" allowOverlap="1" wp14:anchorId="791CBE2A" wp14:editId="5EB851D5">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Bullets"/>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ber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E8E40338"/>
    <w:lvl w:ilvl="0">
      <w:start w:val="1"/>
      <w:numFmt w:val="decimal"/>
      <w:pStyle w:val="NumberedHeading1"/>
      <w:lvlText w:val="%1"/>
      <w:lvlJc w:val="left"/>
      <w:pPr>
        <w:ind w:left="851" w:hanging="851"/>
      </w:pPr>
      <w:rPr>
        <w:rFonts w:hint="default"/>
      </w:rPr>
    </w:lvl>
    <w:lvl w:ilvl="1">
      <w:start w:val="1"/>
      <w:numFmt w:val="decimal"/>
      <w:pStyle w:val="NumberedHeading2"/>
      <w:lvlText w:val="%1.%2"/>
      <w:lvlJc w:val="left"/>
      <w:pPr>
        <w:ind w:left="851" w:hanging="851"/>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
      <w:lvlText w:val="%1."/>
      <w:lvlJc w:val="left"/>
      <w:pPr>
        <w:ind w:left="340" w:hanging="340"/>
      </w:pPr>
      <w:rPr>
        <w:rFonts w:hint="default"/>
      </w:rPr>
    </w:lvl>
    <w:lvl w:ilvl="1">
      <w:start w:val="1"/>
      <w:numFmt w:val="lowerLetter"/>
      <w:pStyle w:val="List2"/>
      <w:lvlText w:val="%2)"/>
      <w:lvlJc w:val="left"/>
      <w:pPr>
        <w:ind w:left="567" w:hanging="227"/>
      </w:pPr>
      <w:rPr>
        <w:rFonts w:hint="default"/>
      </w:rPr>
    </w:lvl>
    <w:lvl w:ilvl="2">
      <w:start w:val="1"/>
      <w:numFmt w:val="bullet"/>
      <w:pStyle w:val="List3"/>
      <w:lvlText w:val="•"/>
      <w:lvlJc w:val="left"/>
      <w:pPr>
        <w:ind w:left="794" w:hanging="227"/>
      </w:pPr>
      <w:rPr>
        <w:rFonts w:ascii="Arial" w:hAnsi="Arial" w:hint="default"/>
      </w:rPr>
    </w:lvl>
    <w:lvl w:ilvl="3">
      <w:start w:val="1"/>
      <w:numFmt w:val="bullet"/>
      <w:pStyle w:val="List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A4"/>
    <w:rsid w:val="0000051F"/>
    <w:rsid w:val="00002FD9"/>
    <w:rsid w:val="000324CB"/>
    <w:rsid w:val="00051F1D"/>
    <w:rsid w:val="0005574B"/>
    <w:rsid w:val="00056DB6"/>
    <w:rsid w:val="00056DE1"/>
    <w:rsid w:val="000706A2"/>
    <w:rsid w:val="00072066"/>
    <w:rsid w:val="0007493C"/>
    <w:rsid w:val="00084080"/>
    <w:rsid w:val="000915F4"/>
    <w:rsid w:val="000921B6"/>
    <w:rsid w:val="000A1F45"/>
    <w:rsid w:val="000A6BA2"/>
    <w:rsid w:val="000A70ED"/>
    <w:rsid w:val="000B4B1B"/>
    <w:rsid w:val="000B559A"/>
    <w:rsid w:val="000B7CEC"/>
    <w:rsid w:val="000C0244"/>
    <w:rsid w:val="000C511A"/>
    <w:rsid w:val="000C534C"/>
    <w:rsid w:val="000C7452"/>
    <w:rsid w:val="000E431A"/>
    <w:rsid w:val="000F7E70"/>
    <w:rsid w:val="00116A26"/>
    <w:rsid w:val="00127AA9"/>
    <w:rsid w:val="00130258"/>
    <w:rsid w:val="00131CB4"/>
    <w:rsid w:val="00133BCF"/>
    <w:rsid w:val="0014416B"/>
    <w:rsid w:val="00163241"/>
    <w:rsid w:val="0016411F"/>
    <w:rsid w:val="001657D1"/>
    <w:rsid w:val="0016774E"/>
    <w:rsid w:val="00173CF7"/>
    <w:rsid w:val="001751A8"/>
    <w:rsid w:val="00177AA9"/>
    <w:rsid w:val="001A2BE9"/>
    <w:rsid w:val="001B5BAA"/>
    <w:rsid w:val="001B747C"/>
    <w:rsid w:val="001B7551"/>
    <w:rsid w:val="001C394D"/>
    <w:rsid w:val="001D0BAE"/>
    <w:rsid w:val="001D566B"/>
    <w:rsid w:val="001E5ABB"/>
    <w:rsid w:val="001F5C64"/>
    <w:rsid w:val="001F659A"/>
    <w:rsid w:val="00204EAE"/>
    <w:rsid w:val="0022027F"/>
    <w:rsid w:val="00225131"/>
    <w:rsid w:val="002636FF"/>
    <w:rsid w:val="00265400"/>
    <w:rsid w:val="0027081D"/>
    <w:rsid w:val="00280460"/>
    <w:rsid w:val="00282128"/>
    <w:rsid w:val="0029424D"/>
    <w:rsid w:val="002A5801"/>
    <w:rsid w:val="002A5D4F"/>
    <w:rsid w:val="002B2875"/>
    <w:rsid w:val="002B77B3"/>
    <w:rsid w:val="002C05E4"/>
    <w:rsid w:val="002C13E2"/>
    <w:rsid w:val="002E1AB6"/>
    <w:rsid w:val="002E3557"/>
    <w:rsid w:val="00303101"/>
    <w:rsid w:val="00305148"/>
    <w:rsid w:val="00313C4B"/>
    <w:rsid w:val="00356744"/>
    <w:rsid w:val="00372BF5"/>
    <w:rsid w:val="00376545"/>
    <w:rsid w:val="00377F26"/>
    <w:rsid w:val="00382047"/>
    <w:rsid w:val="00387172"/>
    <w:rsid w:val="003A0BCE"/>
    <w:rsid w:val="003B7A63"/>
    <w:rsid w:val="003C014C"/>
    <w:rsid w:val="003C2ACF"/>
    <w:rsid w:val="003D09BC"/>
    <w:rsid w:val="003D1D5D"/>
    <w:rsid w:val="003D4512"/>
    <w:rsid w:val="003D5190"/>
    <w:rsid w:val="00413B84"/>
    <w:rsid w:val="0041412A"/>
    <w:rsid w:val="004158D7"/>
    <w:rsid w:val="00431066"/>
    <w:rsid w:val="00431758"/>
    <w:rsid w:val="00432025"/>
    <w:rsid w:val="00432594"/>
    <w:rsid w:val="004369C4"/>
    <w:rsid w:val="0045048D"/>
    <w:rsid w:val="00451F82"/>
    <w:rsid w:val="00453792"/>
    <w:rsid w:val="004628E4"/>
    <w:rsid w:val="004676E1"/>
    <w:rsid w:val="00470F72"/>
    <w:rsid w:val="00491E11"/>
    <w:rsid w:val="004B1583"/>
    <w:rsid w:val="004B210E"/>
    <w:rsid w:val="004B48A2"/>
    <w:rsid w:val="004D3B6C"/>
    <w:rsid w:val="004E23BE"/>
    <w:rsid w:val="004E33CC"/>
    <w:rsid w:val="004E4065"/>
    <w:rsid w:val="004E54FC"/>
    <w:rsid w:val="004E6239"/>
    <w:rsid w:val="00522321"/>
    <w:rsid w:val="00524C68"/>
    <w:rsid w:val="00525F51"/>
    <w:rsid w:val="00533745"/>
    <w:rsid w:val="0055123F"/>
    <w:rsid w:val="005548E6"/>
    <w:rsid w:val="00563C4E"/>
    <w:rsid w:val="0057037F"/>
    <w:rsid w:val="0057450D"/>
    <w:rsid w:val="0058610D"/>
    <w:rsid w:val="005865F5"/>
    <w:rsid w:val="00597509"/>
    <w:rsid w:val="005A1925"/>
    <w:rsid w:val="005A281B"/>
    <w:rsid w:val="005B0500"/>
    <w:rsid w:val="005B0E7F"/>
    <w:rsid w:val="005B1FCC"/>
    <w:rsid w:val="005B704C"/>
    <w:rsid w:val="005C49E9"/>
    <w:rsid w:val="005D0451"/>
    <w:rsid w:val="005D0C7C"/>
    <w:rsid w:val="005E1ABB"/>
    <w:rsid w:val="005E5705"/>
    <w:rsid w:val="005E5873"/>
    <w:rsid w:val="005F26AE"/>
    <w:rsid w:val="005F3C60"/>
    <w:rsid w:val="00614D7E"/>
    <w:rsid w:val="0063061E"/>
    <w:rsid w:val="0063340E"/>
    <w:rsid w:val="00647A4F"/>
    <w:rsid w:val="00673988"/>
    <w:rsid w:val="00686C02"/>
    <w:rsid w:val="00692AC6"/>
    <w:rsid w:val="00697DB1"/>
    <w:rsid w:val="006B199B"/>
    <w:rsid w:val="006C21A9"/>
    <w:rsid w:val="006C3890"/>
    <w:rsid w:val="006E772A"/>
    <w:rsid w:val="00704DFC"/>
    <w:rsid w:val="00722296"/>
    <w:rsid w:val="007260BD"/>
    <w:rsid w:val="00733B90"/>
    <w:rsid w:val="0074617A"/>
    <w:rsid w:val="007463C9"/>
    <w:rsid w:val="00773743"/>
    <w:rsid w:val="00777F73"/>
    <w:rsid w:val="00781882"/>
    <w:rsid w:val="0078462C"/>
    <w:rsid w:val="00787DD5"/>
    <w:rsid w:val="007914E3"/>
    <w:rsid w:val="007A0146"/>
    <w:rsid w:val="007A1481"/>
    <w:rsid w:val="007A1916"/>
    <w:rsid w:val="007B3583"/>
    <w:rsid w:val="007C5289"/>
    <w:rsid w:val="007C5C86"/>
    <w:rsid w:val="007D0BC7"/>
    <w:rsid w:val="007E23ED"/>
    <w:rsid w:val="007E75BF"/>
    <w:rsid w:val="007F034C"/>
    <w:rsid w:val="00800BEA"/>
    <w:rsid w:val="008044B7"/>
    <w:rsid w:val="008315D1"/>
    <w:rsid w:val="00835A04"/>
    <w:rsid w:val="00842631"/>
    <w:rsid w:val="00854099"/>
    <w:rsid w:val="008545AB"/>
    <w:rsid w:val="00866F90"/>
    <w:rsid w:val="008703D5"/>
    <w:rsid w:val="00872D67"/>
    <w:rsid w:val="008A14C6"/>
    <w:rsid w:val="008B22B2"/>
    <w:rsid w:val="008C2CD4"/>
    <w:rsid w:val="008C5FFE"/>
    <w:rsid w:val="009229D0"/>
    <w:rsid w:val="00925B46"/>
    <w:rsid w:val="00927E59"/>
    <w:rsid w:val="00930A50"/>
    <w:rsid w:val="00934816"/>
    <w:rsid w:val="00953661"/>
    <w:rsid w:val="009870F4"/>
    <w:rsid w:val="009A30AE"/>
    <w:rsid w:val="009A638F"/>
    <w:rsid w:val="009B10BB"/>
    <w:rsid w:val="009C1670"/>
    <w:rsid w:val="009D6471"/>
    <w:rsid w:val="009E22BB"/>
    <w:rsid w:val="009E29CD"/>
    <w:rsid w:val="009E7CEF"/>
    <w:rsid w:val="00A042C1"/>
    <w:rsid w:val="00A112E7"/>
    <w:rsid w:val="00A207E9"/>
    <w:rsid w:val="00A241F4"/>
    <w:rsid w:val="00A330C0"/>
    <w:rsid w:val="00A37572"/>
    <w:rsid w:val="00A561D4"/>
    <w:rsid w:val="00A56284"/>
    <w:rsid w:val="00A601FE"/>
    <w:rsid w:val="00A60D90"/>
    <w:rsid w:val="00A669E1"/>
    <w:rsid w:val="00A759DF"/>
    <w:rsid w:val="00A77974"/>
    <w:rsid w:val="00A81D73"/>
    <w:rsid w:val="00A86E07"/>
    <w:rsid w:val="00A94015"/>
    <w:rsid w:val="00A940BF"/>
    <w:rsid w:val="00A95799"/>
    <w:rsid w:val="00AA2349"/>
    <w:rsid w:val="00AA6529"/>
    <w:rsid w:val="00AA73DF"/>
    <w:rsid w:val="00AB2AD7"/>
    <w:rsid w:val="00AC1C44"/>
    <w:rsid w:val="00AC5989"/>
    <w:rsid w:val="00AE18E7"/>
    <w:rsid w:val="00AE7AB9"/>
    <w:rsid w:val="00B06C8C"/>
    <w:rsid w:val="00B129A2"/>
    <w:rsid w:val="00B12A2C"/>
    <w:rsid w:val="00B177CB"/>
    <w:rsid w:val="00B6019A"/>
    <w:rsid w:val="00B622F0"/>
    <w:rsid w:val="00B66B5F"/>
    <w:rsid w:val="00B77B83"/>
    <w:rsid w:val="00B81775"/>
    <w:rsid w:val="00B82C9C"/>
    <w:rsid w:val="00B85CE4"/>
    <w:rsid w:val="00BA1661"/>
    <w:rsid w:val="00BA3329"/>
    <w:rsid w:val="00BC69CC"/>
    <w:rsid w:val="00BF6AC1"/>
    <w:rsid w:val="00C06A5C"/>
    <w:rsid w:val="00C1492E"/>
    <w:rsid w:val="00C275C9"/>
    <w:rsid w:val="00C61ACE"/>
    <w:rsid w:val="00C66DA1"/>
    <w:rsid w:val="00C86371"/>
    <w:rsid w:val="00C94465"/>
    <w:rsid w:val="00C97C18"/>
    <w:rsid w:val="00CB3A61"/>
    <w:rsid w:val="00CD0A11"/>
    <w:rsid w:val="00CE7598"/>
    <w:rsid w:val="00D00DA5"/>
    <w:rsid w:val="00D23C2E"/>
    <w:rsid w:val="00D37C08"/>
    <w:rsid w:val="00D430A8"/>
    <w:rsid w:val="00D52424"/>
    <w:rsid w:val="00D524AA"/>
    <w:rsid w:val="00D56A73"/>
    <w:rsid w:val="00D70659"/>
    <w:rsid w:val="00D76540"/>
    <w:rsid w:val="00D85D95"/>
    <w:rsid w:val="00D87652"/>
    <w:rsid w:val="00D95359"/>
    <w:rsid w:val="00DA7970"/>
    <w:rsid w:val="00DC52D8"/>
    <w:rsid w:val="00DC7376"/>
    <w:rsid w:val="00DC7E6B"/>
    <w:rsid w:val="00DD06A0"/>
    <w:rsid w:val="00DD406D"/>
    <w:rsid w:val="00DF1C51"/>
    <w:rsid w:val="00DF2E53"/>
    <w:rsid w:val="00DF381F"/>
    <w:rsid w:val="00DF560B"/>
    <w:rsid w:val="00E052EB"/>
    <w:rsid w:val="00E1738C"/>
    <w:rsid w:val="00E30EBC"/>
    <w:rsid w:val="00E3238F"/>
    <w:rsid w:val="00E32638"/>
    <w:rsid w:val="00E4798A"/>
    <w:rsid w:val="00E5330A"/>
    <w:rsid w:val="00E6526C"/>
    <w:rsid w:val="00E66027"/>
    <w:rsid w:val="00E70207"/>
    <w:rsid w:val="00E75308"/>
    <w:rsid w:val="00E7632B"/>
    <w:rsid w:val="00E8090B"/>
    <w:rsid w:val="00EA1A60"/>
    <w:rsid w:val="00EC73CA"/>
    <w:rsid w:val="00EE6DF9"/>
    <w:rsid w:val="00EF51C7"/>
    <w:rsid w:val="00F01893"/>
    <w:rsid w:val="00F04063"/>
    <w:rsid w:val="00F04300"/>
    <w:rsid w:val="00F2583A"/>
    <w:rsid w:val="00F53EDF"/>
    <w:rsid w:val="00F56948"/>
    <w:rsid w:val="00F5748A"/>
    <w:rsid w:val="00F63846"/>
    <w:rsid w:val="00F730A4"/>
    <w:rsid w:val="00F82B5C"/>
    <w:rsid w:val="00F84F59"/>
    <w:rsid w:val="00FA2046"/>
    <w:rsid w:val="00FB2E09"/>
    <w:rsid w:val="00FB38C5"/>
    <w:rsid w:val="00FB7156"/>
    <w:rsid w:val="00FC08F2"/>
    <w:rsid w:val="00FC73CA"/>
    <w:rsid w:val="00FD4617"/>
    <w:rsid w:val="00FE524F"/>
    <w:rsid w:val="00FE5DDC"/>
    <w:rsid w:val="00FF39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1AB1FB"/>
  <w15:docId w15:val="{A4A029DB-F098-4B75-9A53-FD00B6AC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080"/>
    <w:pPr>
      <w:spacing w:afterLines="100" w:after="100"/>
    </w:pPr>
    <w:rPr>
      <w:sz w:val="20"/>
      <w:lang w:val="en-GB"/>
    </w:rPr>
  </w:style>
  <w:style w:type="paragraph" w:styleId="Heading1">
    <w:name w:val="heading 1"/>
    <w:basedOn w:val="Normal"/>
    <w:next w:val="Normal"/>
    <w:link w:val="Heading1Char"/>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Heading2">
    <w:name w:val="heading 2"/>
    <w:basedOn w:val="Normal"/>
    <w:next w:val="Normal"/>
    <w:link w:val="Heading2Char"/>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Heading3">
    <w:name w:val="heading 3"/>
    <w:basedOn w:val="Normal"/>
    <w:next w:val="Normal"/>
    <w:link w:val="Heading3Char"/>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Heading4">
    <w:name w:val="heading 4"/>
    <w:basedOn w:val="Normal"/>
    <w:next w:val="Normal"/>
    <w:link w:val="Heading4Char"/>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Heading5">
    <w:name w:val="heading 5"/>
    <w:basedOn w:val="Normal"/>
    <w:next w:val="Normal"/>
    <w:link w:val="Heading5Char"/>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Heading7">
    <w:name w:val="heading 7"/>
    <w:basedOn w:val="Normal"/>
    <w:next w:val="Normal"/>
    <w:link w:val="Heading7Char"/>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Heading8">
    <w:name w:val="heading 8"/>
    <w:basedOn w:val="Normal"/>
    <w:next w:val="Normal"/>
    <w:link w:val="Heading8Char"/>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Normal"/>
    <w:semiHidden/>
    <w:qFormat/>
    <w:rsid w:val="008C5FFE"/>
    <w:pPr>
      <w:contextualSpacing/>
    </w:pPr>
  </w:style>
  <w:style w:type="paragraph" w:customStyle="1" w:styleId="Numbering">
    <w:name w:val="Numbering"/>
    <w:basedOn w:val="Normal"/>
    <w:qFormat/>
    <w:rsid w:val="00E75308"/>
    <w:pPr>
      <w:numPr>
        <w:numId w:val="32"/>
      </w:numPr>
      <w:contextualSpacing/>
    </w:pPr>
    <w:rPr>
      <w:lang w:val="en-US"/>
    </w:rPr>
  </w:style>
  <w:style w:type="character" w:customStyle="1" w:styleId="Heading2Char">
    <w:name w:val="Heading 2 Char"/>
    <w:basedOn w:val="DefaultParagraphFont"/>
    <w:link w:val="Heading2"/>
    <w:rsid w:val="004B1583"/>
    <w:rPr>
      <w:rFonts w:asciiTheme="majorHAnsi" w:eastAsiaTheme="majorEastAsia" w:hAnsiTheme="majorHAnsi" w:cstheme="majorBidi"/>
      <w:b/>
      <w:bCs/>
      <w:color w:val="002355" w:themeColor="text2"/>
      <w:sz w:val="28"/>
      <w:szCs w:val="20"/>
    </w:rPr>
  </w:style>
  <w:style w:type="paragraph" w:styleId="Header">
    <w:name w:val="header"/>
    <w:basedOn w:val="Normal"/>
    <w:link w:val="HeaderChar"/>
    <w:unhideWhenUsed/>
    <w:rsid w:val="008C5FFE"/>
    <w:pPr>
      <w:tabs>
        <w:tab w:val="center" w:pos="4536"/>
        <w:tab w:val="right" w:pos="9072"/>
      </w:tabs>
      <w:spacing w:after="60" w:line="240" w:lineRule="auto"/>
      <w:contextualSpacing/>
    </w:pPr>
    <w:rPr>
      <w:sz w:val="15"/>
    </w:rPr>
  </w:style>
  <w:style w:type="character" w:customStyle="1" w:styleId="HeaderChar">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sz w:val="14"/>
    </w:rPr>
  </w:style>
  <w:style w:type="character" w:customStyle="1" w:styleId="FooterChar">
    <w:name w:val="Footer Char"/>
    <w:basedOn w:val="DefaultParagraphFont"/>
    <w:link w:val="Footer"/>
    <w:rsid w:val="00265400"/>
    <w:rPr>
      <w:noProof/>
      <w:sz w:val="14"/>
    </w:rPr>
  </w:style>
  <w:style w:type="table" w:styleId="TableGrid">
    <w:name w:val="Table Grid"/>
    <w:basedOn w:val="TableNormal"/>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C5FF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65400"/>
    <w:rPr>
      <w:rFonts w:ascii="Tahoma" w:hAnsi="Tahoma" w:cs="Tahoma"/>
      <w:sz w:val="16"/>
      <w:szCs w:val="16"/>
    </w:rPr>
  </w:style>
  <w:style w:type="character" w:styleId="PlaceholderText">
    <w:name w:val="Placeholder Text"/>
    <w:basedOn w:val="DefaultParagraphFon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Normal"/>
    <w:semiHidden/>
    <w:qFormat/>
    <w:rsid w:val="008C5FFE"/>
    <w:pPr>
      <w:spacing w:before="680" w:after="300"/>
      <w:contextualSpacing/>
    </w:pPr>
    <w:rPr>
      <w:b/>
      <w:noProof/>
      <w:lang w:eastAsia="de-DE"/>
    </w:rPr>
  </w:style>
  <w:style w:type="paragraph" w:customStyle="1" w:styleId="Marginaltext">
    <w:name w:val="Marginaltext"/>
    <w:basedOn w:val="Normal"/>
    <w:semiHidden/>
    <w:qFormat/>
    <w:rsid w:val="008C5FFE"/>
    <w:pPr>
      <w:framePr w:hSpace="142" w:wrap="around" w:vAnchor="page" w:hAnchor="page" w:x="8506" w:y="2836"/>
      <w:suppressOverlap/>
    </w:pPr>
    <w:rPr>
      <w:sz w:val="14"/>
    </w:rPr>
  </w:style>
  <w:style w:type="paragraph" w:styleId="Title">
    <w:name w:val="Title"/>
    <w:basedOn w:val="Normal"/>
    <w:next w:val="Normal"/>
    <w:link w:val="TitleChar"/>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leChar">
    <w:name w:val="Title Char"/>
    <w:basedOn w:val="DefaultParagraphFont"/>
    <w:link w:val="Title"/>
    <w:rsid w:val="00265400"/>
    <w:rPr>
      <w:rFonts w:asciiTheme="majorHAnsi" w:eastAsiaTheme="majorEastAsia" w:hAnsiTheme="majorHAnsi" w:cstheme="majorBidi"/>
      <w:b/>
      <w:color w:val="002355" w:themeColor="text2"/>
      <w:spacing w:val="-10"/>
      <w:kern w:val="28"/>
      <w:sz w:val="60"/>
      <w:szCs w:val="60"/>
    </w:rPr>
  </w:style>
  <w:style w:type="paragraph" w:styleId="Subtitle">
    <w:name w:val="Subtitle"/>
    <w:basedOn w:val="Normal"/>
    <w:next w:val="Normal"/>
    <w:link w:val="SubtitleChar"/>
    <w:qFormat/>
    <w:rsid w:val="00647A4F"/>
    <w:pPr>
      <w:numPr>
        <w:ilvl w:val="1"/>
      </w:numPr>
      <w:spacing w:line="240" w:lineRule="auto"/>
    </w:pPr>
    <w:rPr>
      <w:rFonts w:eastAsiaTheme="minorEastAsia"/>
      <w:color w:val="002355" w:themeColor="text2"/>
      <w:spacing w:val="15"/>
      <w:sz w:val="28"/>
      <w:szCs w:val="28"/>
    </w:rPr>
  </w:style>
  <w:style w:type="character" w:customStyle="1" w:styleId="SubtitleChar">
    <w:name w:val="Subtitle Char"/>
    <w:basedOn w:val="DefaultParagraphFont"/>
    <w:link w:val="Subtitle"/>
    <w:rsid w:val="00265400"/>
    <w:rPr>
      <w:rFonts w:eastAsiaTheme="minorEastAsia"/>
      <w:color w:val="002355" w:themeColor="text2"/>
      <w:spacing w:val="15"/>
      <w:sz w:val="28"/>
      <w:szCs w:val="28"/>
    </w:rPr>
  </w:style>
  <w:style w:type="character" w:customStyle="1" w:styleId="Heading3Char">
    <w:name w:val="Heading 3 Char"/>
    <w:basedOn w:val="DefaultParagraphFont"/>
    <w:link w:val="Heading3"/>
    <w:rsid w:val="004B1583"/>
    <w:rPr>
      <w:rFonts w:asciiTheme="majorHAnsi" w:eastAsiaTheme="majorEastAsia" w:hAnsiTheme="majorHAnsi" w:cstheme="majorBidi"/>
      <w:b/>
      <w:color w:val="002355" w:themeColor="text2"/>
      <w:sz w:val="20"/>
      <w:szCs w:val="20"/>
    </w:rPr>
  </w:style>
  <w:style w:type="character" w:customStyle="1" w:styleId="Heading4Char">
    <w:name w:val="Heading 4 Char"/>
    <w:basedOn w:val="DefaultParagraphFont"/>
    <w:link w:val="Heading4"/>
    <w:rsid w:val="004B1583"/>
    <w:rPr>
      <w:rFonts w:asciiTheme="majorHAnsi" w:eastAsiaTheme="majorEastAsia" w:hAnsiTheme="majorHAnsi" w:cstheme="majorBidi"/>
      <w:b/>
      <w:iCs/>
      <w:color w:val="000000" w:themeColor="text1"/>
      <w:sz w:val="20"/>
      <w:lang w:val="en-US"/>
    </w:rPr>
  </w:style>
  <w:style w:type="character" w:customStyle="1" w:styleId="Heading5Char">
    <w:name w:val="Heading 5 Char"/>
    <w:basedOn w:val="DefaultParagraphFont"/>
    <w:link w:val="Heading5"/>
    <w:semiHidden/>
    <w:rsid w:val="004B1583"/>
    <w:rPr>
      <w:rFonts w:asciiTheme="majorHAnsi" w:eastAsiaTheme="majorEastAsia" w:hAnsiTheme="majorHAnsi" w:cstheme="majorBidi"/>
      <w:b/>
      <w:color w:val="000000" w:themeColor="text1"/>
      <w:sz w:val="20"/>
    </w:rPr>
  </w:style>
  <w:style w:type="character" w:customStyle="1" w:styleId="Heading6Char">
    <w:name w:val="Heading 6 Char"/>
    <w:basedOn w:val="DefaultParagraphFont"/>
    <w:link w:val="Heading6"/>
    <w:semiHidden/>
    <w:rsid w:val="004B1583"/>
    <w:rPr>
      <w:rFonts w:asciiTheme="majorHAnsi" w:eastAsiaTheme="majorEastAsia" w:hAnsiTheme="majorHAnsi" w:cstheme="majorBidi"/>
      <w:b/>
      <w:color w:val="00112A" w:themeColor="accent1" w:themeShade="7F"/>
      <w:sz w:val="20"/>
    </w:rPr>
  </w:style>
  <w:style w:type="character" w:customStyle="1" w:styleId="Heading7Char">
    <w:name w:val="Heading 7 Char"/>
    <w:basedOn w:val="DefaultParagraphFont"/>
    <w:link w:val="Heading7"/>
    <w:semiHidden/>
    <w:rsid w:val="004B1583"/>
    <w:rPr>
      <w:rFonts w:asciiTheme="majorHAnsi" w:eastAsiaTheme="majorEastAsia" w:hAnsiTheme="majorHAnsi" w:cstheme="majorBidi"/>
      <w:b/>
      <w:iCs/>
      <w:color w:val="00112A" w:themeColor="accent1" w:themeShade="7F"/>
      <w:sz w:val="20"/>
    </w:rPr>
  </w:style>
  <w:style w:type="character" w:customStyle="1" w:styleId="Heading8Char">
    <w:name w:val="Heading 8 Char"/>
    <w:basedOn w:val="DefaultParagraphFont"/>
    <w:link w:val="Heading8"/>
    <w:semiHidden/>
    <w:rsid w:val="004B1583"/>
    <w:rPr>
      <w:rFonts w:asciiTheme="majorHAnsi" w:eastAsiaTheme="majorEastAsia" w:hAnsiTheme="majorHAnsi" w:cstheme="majorBidi"/>
      <w:b/>
      <w:color w:val="272727" w:themeColor="text1" w:themeTint="D8"/>
      <w:sz w:val="20"/>
      <w:szCs w:val="21"/>
    </w:rPr>
  </w:style>
  <w:style w:type="character" w:customStyle="1" w:styleId="Heading9Char">
    <w:name w:val="Heading 9 Char"/>
    <w:basedOn w:val="DefaultParagraphFont"/>
    <w:link w:val="Heading9"/>
    <w:semiHidden/>
    <w:rsid w:val="004B1583"/>
    <w:rPr>
      <w:rFonts w:asciiTheme="majorHAnsi" w:eastAsiaTheme="majorEastAsia" w:hAnsiTheme="majorHAnsi" w:cstheme="majorBidi"/>
      <w:b/>
      <w:iCs/>
      <w:color w:val="272727" w:themeColor="text1" w:themeTint="D8"/>
      <w:sz w:val="20"/>
      <w:szCs w:val="21"/>
    </w:rPr>
  </w:style>
  <w:style w:type="paragraph" w:customStyle="1" w:styleId="NumberedHeading1">
    <w:name w:val="Numbered Heading 1"/>
    <w:basedOn w:val="Heading1"/>
    <w:next w:val="Normal"/>
    <w:qFormat/>
    <w:rsid w:val="004E6239"/>
    <w:pPr>
      <w:numPr>
        <w:numId w:val="31"/>
      </w:numPr>
    </w:pPr>
    <w:rPr>
      <w:lang w:val="en-US"/>
    </w:rPr>
  </w:style>
  <w:style w:type="paragraph" w:customStyle="1" w:styleId="NumberedHeading2">
    <w:name w:val="Numbered Heading 2"/>
    <w:basedOn w:val="Heading2"/>
    <w:next w:val="Normal"/>
    <w:qFormat/>
    <w:rsid w:val="004B1583"/>
    <w:pPr>
      <w:numPr>
        <w:ilvl w:val="1"/>
        <w:numId w:val="31"/>
      </w:numPr>
      <w:spacing w:line="283" w:lineRule="auto"/>
    </w:pPr>
  </w:style>
  <w:style w:type="paragraph" w:customStyle="1" w:styleId="NumberedHeading3">
    <w:name w:val="Numbered Heading 3"/>
    <w:basedOn w:val="Heading3"/>
    <w:next w:val="Normal"/>
    <w:qFormat/>
    <w:rsid w:val="00265400"/>
    <w:pPr>
      <w:numPr>
        <w:ilvl w:val="2"/>
        <w:numId w:val="31"/>
      </w:numPr>
    </w:pPr>
  </w:style>
  <w:style w:type="paragraph" w:customStyle="1" w:styleId="NumberedHeading4">
    <w:name w:val="Numbered Heading 4"/>
    <w:basedOn w:val="Heading4"/>
    <w:next w:val="Normal"/>
    <w:qFormat/>
    <w:rsid w:val="00E30EBC"/>
    <w:pPr>
      <w:numPr>
        <w:ilvl w:val="3"/>
        <w:numId w:val="31"/>
      </w:numPr>
    </w:pPr>
  </w:style>
  <w:style w:type="paragraph" w:customStyle="1" w:styleId="Nummerierungberschrift5">
    <w:name w:val="Nummerierung Überschrift 5"/>
    <w:basedOn w:val="Heading5"/>
    <w:next w:val="Normal"/>
    <w:semiHidden/>
    <w:rsid w:val="007A0146"/>
    <w:pPr>
      <w:numPr>
        <w:ilvl w:val="4"/>
        <w:numId w:val="31"/>
      </w:numPr>
    </w:pPr>
  </w:style>
  <w:style w:type="paragraph" w:customStyle="1" w:styleId="Nummerierungberschrift6">
    <w:name w:val="Nummerierung Überschrift 6"/>
    <w:basedOn w:val="Heading6"/>
    <w:next w:val="Normal"/>
    <w:semiHidden/>
    <w:rsid w:val="008C5FFE"/>
    <w:pPr>
      <w:numPr>
        <w:ilvl w:val="5"/>
        <w:numId w:val="31"/>
      </w:numPr>
    </w:pPr>
  </w:style>
  <w:style w:type="paragraph" w:customStyle="1" w:styleId="Nummerierungberschrift7">
    <w:name w:val="Nummerierung Überschrift 7"/>
    <w:basedOn w:val="Heading7"/>
    <w:next w:val="Normal"/>
    <w:semiHidden/>
    <w:rsid w:val="008C5FFE"/>
    <w:pPr>
      <w:numPr>
        <w:ilvl w:val="6"/>
        <w:numId w:val="31"/>
      </w:numPr>
    </w:pPr>
  </w:style>
  <w:style w:type="paragraph" w:customStyle="1" w:styleId="Nummerierungberschrift8">
    <w:name w:val="Nummerierung Überschrift 8"/>
    <w:basedOn w:val="Heading8"/>
    <w:next w:val="Normal"/>
    <w:semiHidden/>
    <w:rsid w:val="008C5FFE"/>
    <w:pPr>
      <w:numPr>
        <w:ilvl w:val="7"/>
        <w:numId w:val="31"/>
      </w:numPr>
    </w:pPr>
  </w:style>
  <w:style w:type="paragraph" w:customStyle="1" w:styleId="Nummerierungberschrift9">
    <w:name w:val="Nummerierung Überschrift 9"/>
    <w:basedOn w:val="Heading9"/>
    <w:next w:val="Normal"/>
    <w:semiHidden/>
    <w:rsid w:val="008C5FFE"/>
    <w:pPr>
      <w:numPr>
        <w:ilvl w:val="8"/>
        <w:numId w:val="31"/>
      </w:numPr>
    </w:pPr>
  </w:style>
  <w:style w:type="table" w:customStyle="1" w:styleId="KoenigundBauerTable">
    <w:name w:val="Koenig und Bauer Table"/>
    <w:basedOn w:val="TableNormal"/>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Normal"/>
    <w:qFormat/>
    <w:rsid w:val="004B1583"/>
    <w:pPr>
      <w:spacing w:afterLines="0" w:after="0" w:line="288" w:lineRule="auto"/>
    </w:pPr>
  </w:style>
  <w:style w:type="paragraph" w:styleId="List">
    <w:name w:val="List"/>
    <w:basedOn w:val="Normal"/>
    <w:semiHidden/>
    <w:qFormat/>
    <w:rsid w:val="008C5FFE"/>
    <w:pPr>
      <w:numPr>
        <w:numId w:val="21"/>
      </w:numPr>
      <w:spacing w:beforeLines="25" w:before="25" w:afterLines="25" w:after="25" w:line="288" w:lineRule="auto"/>
      <w:contextualSpacing/>
    </w:pPr>
  </w:style>
  <w:style w:type="paragraph" w:styleId="List2">
    <w:name w:val="List 2"/>
    <w:basedOn w:val="Normal"/>
    <w:semiHidden/>
    <w:rsid w:val="008C5FFE"/>
    <w:pPr>
      <w:numPr>
        <w:ilvl w:val="1"/>
        <w:numId w:val="21"/>
      </w:numPr>
      <w:spacing w:beforeLines="25" w:before="25" w:afterLines="25" w:after="25" w:line="288" w:lineRule="auto"/>
      <w:contextualSpacing/>
    </w:pPr>
  </w:style>
  <w:style w:type="paragraph" w:styleId="List3">
    <w:name w:val="List 3"/>
    <w:basedOn w:val="Normal"/>
    <w:semiHidden/>
    <w:rsid w:val="008C5FFE"/>
    <w:pPr>
      <w:numPr>
        <w:ilvl w:val="2"/>
        <w:numId w:val="21"/>
      </w:numPr>
      <w:spacing w:beforeLines="25" w:before="25" w:afterLines="25" w:after="25" w:line="288" w:lineRule="auto"/>
      <w:contextualSpacing/>
    </w:pPr>
  </w:style>
  <w:style w:type="paragraph" w:styleId="List4">
    <w:name w:val="List 4"/>
    <w:basedOn w:val="Normal"/>
    <w:semiHidden/>
    <w:rsid w:val="008C5FFE"/>
    <w:pPr>
      <w:numPr>
        <w:ilvl w:val="3"/>
        <w:numId w:val="21"/>
      </w:numPr>
      <w:spacing w:beforeLines="25" w:before="25" w:afterLines="25" w:after="25" w:line="288" w:lineRule="auto"/>
      <w:contextualSpacing/>
    </w:pPr>
  </w:style>
  <w:style w:type="paragraph" w:styleId="List5">
    <w:name w:val="List 5"/>
    <w:basedOn w:val="Normal"/>
    <w:semiHidden/>
    <w:rsid w:val="008C5FFE"/>
    <w:pPr>
      <w:spacing w:beforeLines="25" w:before="25" w:afterLines="25" w:after="25" w:line="288" w:lineRule="auto"/>
      <w:contextualSpacing/>
    </w:pPr>
  </w:style>
  <w:style w:type="paragraph" w:styleId="Caption">
    <w:name w:val="caption"/>
    <w:basedOn w:val="Normal"/>
    <w:next w:val="Normal"/>
    <w:qFormat/>
    <w:rsid w:val="004B1583"/>
    <w:pPr>
      <w:spacing w:before="40"/>
      <w:contextualSpacing/>
    </w:pPr>
    <w:rPr>
      <w:b/>
      <w:bCs/>
      <w:color w:val="002355" w:themeColor="text2"/>
      <w:sz w:val="14"/>
      <w:szCs w:val="18"/>
    </w:rPr>
  </w:style>
  <w:style w:type="paragraph" w:styleId="FootnoteText">
    <w:name w:val="footnote text"/>
    <w:basedOn w:val="Normal"/>
    <w:link w:val="FootnoteTextChar"/>
    <w:qFormat/>
    <w:rsid w:val="00002FD9"/>
    <w:pPr>
      <w:spacing w:after="0"/>
      <w:ind w:left="170" w:hanging="170"/>
    </w:pPr>
    <w:rPr>
      <w:sz w:val="14"/>
      <w:szCs w:val="20"/>
    </w:rPr>
  </w:style>
  <w:style w:type="character" w:customStyle="1" w:styleId="FootnoteTextChar">
    <w:name w:val="Footnote Text Char"/>
    <w:basedOn w:val="DefaultParagraphFont"/>
    <w:link w:val="FootnoteText"/>
    <w:rsid w:val="00265400"/>
    <w:rPr>
      <w:sz w:val="14"/>
      <w:szCs w:val="20"/>
    </w:rPr>
  </w:style>
  <w:style w:type="character" w:styleId="FootnoteReference">
    <w:name w:val="footnote reference"/>
    <w:basedOn w:val="DefaultParagraphFont"/>
    <w:semiHidden/>
    <w:rsid w:val="008C5FFE"/>
    <w:rPr>
      <w:vertAlign w:val="superscript"/>
    </w:rPr>
  </w:style>
  <w:style w:type="character" w:styleId="Strong">
    <w:name w:val="Strong"/>
    <w:basedOn w:val="DefaultParagraphFont"/>
    <w:qFormat/>
    <w:rsid w:val="008C5FFE"/>
    <w:rPr>
      <w:b/>
      <w:bCs/>
    </w:rPr>
  </w:style>
  <w:style w:type="paragraph" w:styleId="NoSpacing">
    <w:name w:val="No Spacing"/>
    <w:link w:val="NoSpacingChar"/>
    <w:semiHidden/>
    <w:qFormat/>
    <w:rsid w:val="008C5FFE"/>
    <w:pPr>
      <w:spacing w:after="0" w:line="240" w:lineRule="auto"/>
    </w:pPr>
    <w:rPr>
      <w:rFonts w:eastAsiaTheme="minorEastAsia"/>
      <w:lang w:eastAsia="de-DE"/>
    </w:rPr>
  </w:style>
  <w:style w:type="character" w:customStyle="1" w:styleId="NoSpacingChar">
    <w:name w:val="No Spacing Char"/>
    <w:basedOn w:val="DefaultParagraphFont"/>
    <w:link w:val="NoSpacing"/>
    <w:semiHidden/>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customStyle="1" w:styleId="UnresolvedMention1">
    <w:name w:val="Unresolved Mention1"/>
    <w:basedOn w:val="DefaultParagraphFont"/>
    <w:semiHidden/>
    <w:unhideWhenUsed/>
    <w:rsid w:val="008C5FFE"/>
    <w:rPr>
      <w:color w:val="605E5C"/>
      <w:shd w:val="clear" w:color="auto" w:fill="E1DFDD"/>
    </w:rPr>
  </w:style>
  <w:style w:type="table" w:customStyle="1" w:styleId="TableGridLight1">
    <w:name w:val="Table Grid Light1"/>
    <w:basedOn w:val="TableNormal"/>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TableNormal"/>
    <w:uiPriority w:val="99"/>
    <w:rsid w:val="000A70ED"/>
    <w:pPr>
      <w:spacing w:after="0" w:line="240" w:lineRule="auto"/>
    </w:pPr>
    <w:tblPr>
      <w:tblCellMar>
        <w:left w:w="0" w:type="dxa"/>
        <w:right w:w="0" w:type="dxa"/>
      </w:tblCellMar>
    </w:tblPr>
  </w:style>
  <w:style w:type="paragraph" w:customStyle="1" w:styleId="TabHeading">
    <w:name w:val="Tab Heading"/>
    <w:basedOn w:val="Normal"/>
    <w:qFormat/>
    <w:rsid w:val="00D37C08"/>
    <w:pPr>
      <w:spacing w:after="0"/>
    </w:pPr>
    <w:rPr>
      <w:rFonts w:asciiTheme="majorHAnsi" w:hAnsiTheme="majorHAnsi"/>
      <w:color w:val="002355" w:themeColor="text2"/>
    </w:rPr>
  </w:style>
  <w:style w:type="paragraph" w:styleId="TOCHeading">
    <w:name w:val="TOC Heading"/>
    <w:basedOn w:val="Heading1"/>
    <w:next w:val="Normal"/>
    <w:unhideWhenUsed/>
    <w:qFormat/>
    <w:rsid w:val="00133BCF"/>
    <w:pPr>
      <w:spacing w:line="259" w:lineRule="auto"/>
      <w:outlineLvl w:val="9"/>
    </w:pPr>
    <w:rPr>
      <w:bCs w:val="0"/>
      <w:szCs w:val="32"/>
      <w:lang w:eastAsia="de-DE"/>
    </w:rPr>
  </w:style>
  <w:style w:type="paragraph" w:styleId="TOC1">
    <w:name w:val="toc 1"/>
    <w:basedOn w:val="Normal"/>
    <w:next w:val="Normal"/>
    <w:unhideWhenUsed/>
    <w:rsid w:val="009E7CEF"/>
    <w:pPr>
      <w:tabs>
        <w:tab w:val="left" w:pos="709"/>
        <w:tab w:val="right" w:pos="9072"/>
      </w:tabs>
      <w:spacing w:beforeLines="100" w:before="100" w:afterLines="50" w:after="50"/>
      <w:ind w:left="709" w:hanging="709"/>
    </w:pPr>
    <w:rPr>
      <w:b/>
      <w:noProof/>
    </w:rPr>
  </w:style>
  <w:style w:type="paragraph" w:styleId="TOC2">
    <w:name w:val="toc 2"/>
    <w:basedOn w:val="Normal"/>
    <w:next w:val="Normal"/>
    <w:unhideWhenUsed/>
    <w:rsid w:val="009E7CEF"/>
    <w:pPr>
      <w:spacing w:afterLines="25" w:after="25"/>
      <w:ind w:left="709" w:hanging="709"/>
    </w:pPr>
  </w:style>
  <w:style w:type="paragraph" w:styleId="TOC3">
    <w:name w:val="toc 3"/>
    <w:basedOn w:val="Normal"/>
    <w:next w:val="Normal"/>
    <w:unhideWhenUsed/>
    <w:rsid w:val="009E7CEF"/>
    <w:pPr>
      <w:spacing w:afterLines="25" w:after="25"/>
      <w:ind w:left="709" w:hanging="709"/>
    </w:pPr>
  </w:style>
  <w:style w:type="paragraph" w:styleId="ListParagraph">
    <w:name w:val="List Paragraph"/>
    <w:basedOn w:val="Normal"/>
    <w:semiHidden/>
    <w:rsid w:val="00FB38C5"/>
    <w:pPr>
      <w:ind w:left="720"/>
      <w:contextualSpacing/>
    </w:pPr>
  </w:style>
  <w:style w:type="paragraph" w:customStyle="1" w:styleId="Bullets">
    <w:name w:val="Bullets"/>
    <w:basedOn w:val="ListParagraph"/>
    <w:qFormat/>
    <w:rsid w:val="00B622F0"/>
    <w:pPr>
      <w:numPr>
        <w:numId w:val="35"/>
      </w:numPr>
    </w:pPr>
  </w:style>
  <w:style w:type="paragraph" w:styleId="TOC4">
    <w:name w:val="toc 4"/>
    <w:basedOn w:val="Normal"/>
    <w:next w:val="Normal"/>
    <w:autoRedefine/>
    <w:semiHidden/>
    <w:unhideWhenUsed/>
    <w:rsid w:val="009E7CEF"/>
    <w:pPr>
      <w:spacing w:afterLines="25" w:after="25"/>
      <w:ind w:left="709" w:hanging="709"/>
    </w:pPr>
  </w:style>
  <w:style w:type="paragraph" w:styleId="TOC5">
    <w:name w:val="toc 5"/>
    <w:basedOn w:val="Normal"/>
    <w:next w:val="Normal"/>
    <w:autoRedefine/>
    <w:semiHidden/>
    <w:unhideWhenUsed/>
    <w:rsid w:val="009E7CEF"/>
    <w:pPr>
      <w:spacing w:afterLines="25" w:after="25"/>
      <w:ind w:left="709" w:hanging="709"/>
    </w:pPr>
  </w:style>
  <w:style w:type="paragraph" w:styleId="TOC6">
    <w:name w:val="toc 6"/>
    <w:basedOn w:val="Normal"/>
    <w:next w:val="Normal"/>
    <w:autoRedefine/>
    <w:semiHidden/>
    <w:unhideWhenUsed/>
    <w:rsid w:val="009E7CEF"/>
    <w:pPr>
      <w:spacing w:afterLines="25" w:after="25"/>
      <w:ind w:left="709" w:hanging="709"/>
    </w:pPr>
  </w:style>
  <w:style w:type="paragraph" w:styleId="TOC7">
    <w:name w:val="toc 7"/>
    <w:basedOn w:val="Normal"/>
    <w:next w:val="Normal"/>
    <w:autoRedefine/>
    <w:semiHidden/>
    <w:unhideWhenUsed/>
    <w:rsid w:val="009E7CEF"/>
    <w:pPr>
      <w:spacing w:afterLines="25" w:after="25"/>
      <w:ind w:left="709" w:hanging="709"/>
    </w:pPr>
  </w:style>
  <w:style w:type="paragraph" w:styleId="TOC8">
    <w:name w:val="toc 8"/>
    <w:basedOn w:val="Normal"/>
    <w:next w:val="Normal"/>
    <w:autoRedefine/>
    <w:semiHidden/>
    <w:unhideWhenUsed/>
    <w:rsid w:val="009E7CEF"/>
    <w:pPr>
      <w:spacing w:afterLines="25" w:after="25"/>
      <w:ind w:left="709" w:hanging="709"/>
    </w:pPr>
  </w:style>
  <w:style w:type="paragraph" w:styleId="TOC9">
    <w:name w:val="toc 9"/>
    <w:basedOn w:val="Normal"/>
    <w:next w:val="Normal"/>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ig.bretherton@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cbretherton\Downloads\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B567D-03CE-4192-8DDD-78C4ABA08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757</Words>
  <Characters>4320</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Castle Colour Packaging Koenig &amp; Bauer Rapida 106 success story</vt:lpstr>
      <vt:lpstr>Document title</vt:lpstr>
    </vt:vector>
  </TitlesOfParts>
  <Company>Koenig &amp; Bauer</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Castle Colour Packaging Koenig &amp; Bauer Rapida 106 success story</dc:title>
  <dc:creator>Bausenwein, Linda (ZM)</dc:creator>
  <dc:description>Optimized for Word 2016</dc:description>
  <cp:lastModifiedBy>Bretherton, Craig (KBA UK)</cp:lastModifiedBy>
  <cp:revision>3</cp:revision>
  <cp:lastPrinted>2021-02-01T16:10:00Z</cp:lastPrinted>
  <dcterms:created xsi:type="dcterms:W3CDTF">2021-02-01T16:25:00Z</dcterms:created>
  <dcterms:modified xsi:type="dcterms:W3CDTF">2021-02-01T17:17:00Z</dcterms:modified>
</cp:coreProperties>
</file>