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1459" w14:textId="21F0AD0C" w:rsidR="00F730A4" w:rsidRPr="00F730A4" w:rsidRDefault="00F730A4" w:rsidP="00F730A4">
      <w:pPr>
        <w:pStyle w:val="Title"/>
        <w:spacing w:before="0"/>
        <w:rPr>
          <w:lang w:val="en-US"/>
        </w:rPr>
      </w:pPr>
      <w:r w:rsidRPr="00F730A4">
        <w:rPr>
          <w:lang w:val="en-US"/>
        </w:rPr>
        <w:t xml:space="preserve">Press </w:t>
      </w:r>
      <w:r w:rsidR="00A97734">
        <w:rPr>
          <w:lang w:val="en-US"/>
        </w:rPr>
        <w:t>R</w:t>
      </w:r>
      <w:r w:rsidRPr="00F730A4">
        <w:rPr>
          <w:lang w:val="en-US"/>
        </w:rPr>
        <w:t>elease</w:t>
      </w:r>
    </w:p>
    <w:p w14:paraId="714288B3" w14:textId="53694693" w:rsidR="00F730A4" w:rsidRPr="00F730A4" w:rsidRDefault="006D2CD0" w:rsidP="00F730A4">
      <w:pPr>
        <w:pStyle w:val="Heading2"/>
        <w:rPr>
          <w:lang w:val="en-US"/>
        </w:rPr>
      </w:pPr>
      <w:r>
        <w:rPr>
          <w:lang w:val="en-US"/>
        </w:rPr>
        <w:t>Double p</w:t>
      </w:r>
      <w:r w:rsidR="00196E3A">
        <w:rPr>
          <w:lang w:val="en-US"/>
        </w:rPr>
        <w:t>ost</w:t>
      </w:r>
      <w:r w:rsidR="00A97734">
        <w:rPr>
          <w:lang w:val="en-US"/>
        </w:rPr>
        <w:t>-</w:t>
      </w:r>
      <w:r w:rsidR="00196E3A">
        <w:rPr>
          <w:lang w:val="en-US"/>
        </w:rPr>
        <w:t>press investment helps</w:t>
      </w:r>
      <w:r>
        <w:rPr>
          <w:lang w:val="en-US"/>
        </w:rPr>
        <w:t xml:space="preserve"> Offset Print </w:t>
      </w:r>
      <w:r w:rsidR="00A97734">
        <w:rPr>
          <w:lang w:val="en-US"/>
        </w:rPr>
        <w:t>&amp;</w:t>
      </w:r>
      <w:r>
        <w:rPr>
          <w:lang w:val="en-US"/>
        </w:rPr>
        <w:t xml:space="preserve"> Packaging</w:t>
      </w:r>
      <w:r w:rsidR="00196E3A">
        <w:rPr>
          <w:lang w:val="en-US"/>
        </w:rPr>
        <w:t xml:space="preserve"> enjoy</w:t>
      </w:r>
      <w:r>
        <w:rPr>
          <w:lang w:val="en-US"/>
        </w:rPr>
        <w:t xml:space="preserve"> record growth</w:t>
      </w:r>
      <w:r w:rsidR="00A97734">
        <w:rPr>
          <w:lang w:val="en-US"/>
        </w:rPr>
        <w:t>.</w:t>
      </w:r>
    </w:p>
    <w:p w14:paraId="20832A4C" w14:textId="77777777" w:rsidR="00F730A4" w:rsidRPr="00F730A4" w:rsidRDefault="00F730A4" w:rsidP="00F730A4">
      <w:pPr>
        <w:spacing w:after="240"/>
        <w:rPr>
          <w:lang w:val="en-US"/>
        </w:rPr>
      </w:pPr>
    </w:p>
    <w:p w14:paraId="62FA7568" w14:textId="298054BE" w:rsidR="00F730A4" w:rsidRPr="00F730A4" w:rsidRDefault="00670172" w:rsidP="00F730A4">
      <w:pPr>
        <w:pStyle w:val="Subtitle"/>
        <w:spacing w:after="240"/>
        <w:rPr>
          <w:lang w:val="en-US"/>
        </w:rPr>
      </w:pPr>
      <w:r>
        <w:rPr>
          <w:lang w:val="en-US"/>
        </w:rPr>
        <w:t xml:space="preserve">A </w:t>
      </w:r>
      <w:r w:rsidR="00A97734">
        <w:rPr>
          <w:lang w:val="en-US"/>
        </w:rPr>
        <w:t>l</w:t>
      </w:r>
      <w:r w:rsidR="005E5873">
        <w:rPr>
          <w:lang w:val="en-US"/>
        </w:rPr>
        <w:t>arge</w:t>
      </w:r>
      <w:r w:rsidR="00A97734">
        <w:rPr>
          <w:lang w:val="en-US"/>
        </w:rPr>
        <w:t>-</w:t>
      </w:r>
      <w:r w:rsidR="005E5873">
        <w:rPr>
          <w:lang w:val="en-US"/>
        </w:rPr>
        <w:t>format die</w:t>
      </w:r>
      <w:r w:rsidR="00A97734">
        <w:rPr>
          <w:lang w:val="en-US"/>
        </w:rPr>
        <w:t>-</w:t>
      </w:r>
      <w:r w:rsidR="005E5873">
        <w:rPr>
          <w:lang w:val="en-US"/>
        </w:rPr>
        <w:t xml:space="preserve">cutter and </w:t>
      </w:r>
      <w:r w:rsidR="006A2946">
        <w:rPr>
          <w:lang w:val="en-US"/>
        </w:rPr>
        <w:t>folder</w:t>
      </w:r>
      <w:r w:rsidR="00A97734">
        <w:rPr>
          <w:lang w:val="en-US"/>
        </w:rPr>
        <w:t>-</w:t>
      </w:r>
      <w:r w:rsidR="006A2946">
        <w:rPr>
          <w:lang w:val="en-US"/>
        </w:rPr>
        <w:t>gluer provide</w:t>
      </w:r>
      <w:r w:rsidR="006D2CD0">
        <w:rPr>
          <w:lang w:val="en-US"/>
        </w:rPr>
        <w:t xml:space="preserve"> extra capacity</w:t>
      </w:r>
      <w:r w:rsidR="006A2946">
        <w:rPr>
          <w:lang w:val="en-US"/>
        </w:rPr>
        <w:t xml:space="preserve"> and services</w:t>
      </w:r>
      <w:r w:rsidR="00700951">
        <w:rPr>
          <w:lang w:val="en-US"/>
        </w:rPr>
        <w:t>.</w:t>
      </w:r>
    </w:p>
    <w:p w14:paraId="198C17D2" w14:textId="77777777" w:rsidR="00F730A4" w:rsidRPr="00F730A4" w:rsidRDefault="00A869F9" w:rsidP="00F730A4">
      <w:pPr>
        <w:pStyle w:val="Bullets"/>
        <w:spacing w:after="240"/>
        <w:rPr>
          <w:lang w:val="en-US"/>
        </w:rPr>
      </w:pPr>
      <w:r>
        <w:rPr>
          <w:lang w:val="en-US"/>
        </w:rPr>
        <w:t>Sales doubled</w:t>
      </w:r>
    </w:p>
    <w:p w14:paraId="2E7A95AD" w14:textId="77777777" w:rsidR="00F730A4" w:rsidRPr="007914E3" w:rsidRDefault="006D2CD0" w:rsidP="007914E3">
      <w:pPr>
        <w:pStyle w:val="Bullets"/>
        <w:spacing w:after="240"/>
        <w:rPr>
          <w:lang w:val="en-US"/>
        </w:rPr>
      </w:pPr>
      <w:r>
        <w:rPr>
          <w:lang w:val="en-US"/>
        </w:rPr>
        <w:t>Reduction of WIP</w:t>
      </w:r>
    </w:p>
    <w:p w14:paraId="2FCCE524" w14:textId="77777777" w:rsidR="00D85D95" w:rsidRDefault="006D2CD0" w:rsidP="00F730A4">
      <w:pPr>
        <w:pStyle w:val="Bullets"/>
        <w:spacing w:after="240"/>
        <w:rPr>
          <w:lang w:val="en-US"/>
        </w:rPr>
      </w:pPr>
      <w:r>
        <w:rPr>
          <w:lang w:val="en-US"/>
        </w:rPr>
        <w:t>New b</w:t>
      </w:r>
      <w:r w:rsidR="00D85D95">
        <w:rPr>
          <w:lang w:val="en-US"/>
        </w:rPr>
        <w:t>lanking</w:t>
      </w:r>
      <w:r>
        <w:rPr>
          <w:lang w:val="en-US"/>
        </w:rPr>
        <w:t xml:space="preserve"> capability</w:t>
      </w:r>
    </w:p>
    <w:p w14:paraId="627F6101" w14:textId="77777777" w:rsidR="007914E3" w:rsidRDefault="00A869F9" w:rsidP="00F730A4">
      <w:pPr>
        <w:pStyle w:val="Bullets"/>
        <w:spacing w:after="240"/>
        <w:rPr>
          <w:lang w:val="en-US"/>
        </w:rPr>
      </w:pPr>
      <w:r>
        <w:rPr>
          <w:lang w:val="en-US"/>
        </w:rPr>
        <w:t>Excellent build quality</w:t>
      </w:r>
    </w:p>
    <w:p w14:paraId="4BB955C7" w14:textId="77777777" w:rsidR="00F730A4" w:rsidRPr="00F730A4" w:rsidRDefault="00F730A4" w:rsidP="00F730A4">
      <w:pPr>
        <w:spacing w:after="240"/>
        <w:rPr>
          <w:lang w:val="en-US"/>
        </w:rPr>
      </w:pPr>
    </w:p>
    <w:p w14:paraId="201C9B25" w14:textId="0DBD03EA" w:rsidR="006A2946" w:rsidRDefault="006A2946" w:rsidP="00F730A4">
      <w:pPr>
        <w:spacing w:after="240"/>
      </w:pPr>
      <w:r>
        <w:rPr>
          <w:lang w:val="en-US"/>
        </w:rPr>
        <w:t>Watford, 30.1</w:t>
      </w:r>
      <w:r w:rsidR="00B81775">
        <w:rPr>
          <w:lang w:val="en-US"/>
        </w:rPr>
        <w:t>1.20</w:t>
      </w:r>
      <w:r w:rsidR="00F730A4">
        <w:rPr>
          <w:lang w:val="en-US"/>
        </w:rPr>
        <w:br/>
      </w:r>
      <w:r>
        <w:t xml:space="preserve">When </w:t>
      </w:r>
      <w:r w:rsidR="003C7198">
        <w:t>southeast</w:t>
      </w:r>
      <w:r w:rsidR="00700951">
        <w:t>-</w:t>
      </w:r>
      <w:r w:rsidR="000A1F45">
        <w:t>based, high</w:t>
      </w:r>
      <w:r w:rsidR="00700951">
        <w:t>-</w:t>
      </w:r>
      <w:r w:rsidR="000A1F45">
        <w:t xml:space="preserve">quality </w:t>
      </w:r>
      <w:r w:rsidR="00930A50">
        <w:t>carton manufacturer</w:t>
      </w:r>
      <w:r w:rsidR="000A1F45">
        <w:t xml:space="preserve"> Offset Print </w:t>
      </w:r>
      <w:r w:rsidR="00700951">
        <w:t xml:space="preserve">&amp; </w:t>
      </w:r>
      <w:r w:rsidR="000A1F45">
        <w:t>Packaging</w:t>
      </w:r>
      <w:r>
        <w:t xml:space="preserve"> chose to invest in a</w:t>
      </w:r>
      <w:r w:rsidR="00A869F9">
        <w:t>n</w:t>
      </w:r>
      <w:r>
        <w:t xml:space="preserve"> </w:t>
      </w:r>
      <w:proofErr w:type="spellStart"/>
      <w:r>
        <w:t>Ipress</w:t>
      </w:r>
      <w:proofErr w:type="spellEnd"/>
      <w:r>
        <w:t xml:space="preserve"> 144 K large format cut and crease machine from Koenig </w:t>
      </w:r>
      <w:r w:rsidR="00BC40E4">
        <w:t>&amp;</w:t>
      </w:r>
      <w:r>
        <w:t xml:space="preserve"> Bauer Iberica and an Omega </w:t>
      </w:r>
      <w:proofErr w:type="spellStart"/>
      <w:r>
        <w:t>Allpro</w:t>
      </w:r>
      <w:proofErr w:type="spellEnd"/>
      <w:r>
        <w:t xml:space="preserve"> 145 folder gluer from Koenig &amp; Bauer Duran</w:t>
      </w:r>
      <w:r w:rsidR="00A869F9">
        <w:t xml:space="preserve"> in January 2020</w:t>
      </w:r>
      <w:r>
        <w:t xml:space="preserve">, the world had little knowledge of a new virus emerging that would </w:t>
      </w:r>
      <w:r w:rsidR="00D43F48">
        <w:t>have the</w:t>
      </w:r>
      <w:r w:rsidR="00A869F9">
        <w:t xml:space="preserve"> potential </w:t>
      </w:r>
      <w:r w:rsidR="00D43F48">
        <w:t xml:space="preserve">to </w:t>
      </w:r>
      <w:r>
        <w:t>change many businesses forever.</w:t>
      </w:r>
    </w:p>
    <w:p w14:paraId="0478AAD8" w14:textId="38177346" w:rsidR="006A2946" w:rsidRDefault="008072EB" w:rsidP="00F730A4">
      <w:pPr>
        <w:spacing w:after="240"/>
      </w:pPr>
      <w:r>
        <w:t>Ten</w:t>
      </w:r>
      <w:r w:rsidR="00A869F9">
        <w:t xml:space="preserve"> months on, and de</w:t>
      </w:r>
      <w:r w:rsidR="006A2946">
        <w:t xml:space="preserve">spite challenges of </w:t>
      </w:r>
      <w:r w:rsidR="004059E6">
        <w:t xml:space="preserve">managing the installation and </w:t>
      </w:r>
      <w:r w:rsidR="006A2946">
        <w:t>ensuring the business continued operat</w:t>
      </w:r>
      <w:r w:rsidR="007205DB">
        <w:t>ing</w:t>
      </w:r>
      <w:r w:rsidR="006A2946">
        <w:t xml:space="preserve"> </w:t>
      </w:r>
      <w:r w:rsidR="008F748A">
        <w:t xml:space="preserve">safely and efficiently </w:t>
      </w:r>
      <w:r w:rsidR="004059E6">
        <w:t>during lockdown</w:t>
      </w:r>
      <w:r w:rsidR="00A869F9">
        <w:t xml:space="preserve">, </w:t>
      </w:r>
      <w:proofErr w:type="gramStart"/>
      <w:r w:rsidR="008F748A">
        <w:t>Offset</w:t>
      </w:r>
      <w:proofErr w:type="gramEnd"/>
      <w:r w:rsidR="008F748A">
        <w:t xml:space="preserve"> have</w:t>
      </w:r>
      <w:r w:rsidR="00A869F9">
        <w:t xml:space="preserve"> continued to</w:t>
      </w:r>
      <w:r w:rsidR="008F748A">
        <w:t xml:space="preserve"> boost sales</w:t>
      </w:r>
      <w:r w:rsidR="00AA2265">
        <w:t xml:space="preserve"> following the investment</w:t>
      </w:r>
      <w:r w:rsidR="008F748A">
        <w:t xml:space="preserve">, with the </w:t>
      </w:r>
      <w:r w:rsidR="001E14DC">
        <w:t>p</w:t>
      </w:r>
      <w:r w:rsidR="008F748A">
        <w:t xml:space="preserve">ast </w:t>
      </w:r>
      <w:r w:rsidR="001E14DC">
        <w:t>two</w:t>
      </w:r>
      <w:r w:rsidR="008F748A">
        <w:t xml:space="preserve"> months </w:t>
      </w:r>
      <w:r w:rsidR="001E14DC">
        <w:t>seeing an almost twofold increase from the same time in the previous year</w:t>
      </w:r>
      <w:r w:rsidR="008F748A">
        <w:t>.</w:t>
      </w:r>
    </w:p>
    <w:p w14:paraId="243ED020" w14:textId="39957E59" w:rsidR="008F748A" w:rsidRDefault="00431C22" w:rsidP="00F730A4">
      <w:pPr>
        <w:spacing w:after="240"/>
      </w:pPr>
      <w:r>
        <w:t xml:space="preserve">Managing Director of Operations Vince Brearey: </w:t>
      </w:r>
      <w:r w:rsidR="001E14DC">
        <w:t>“</w:t>
      </w:r>
      <w:r w:rsidR="00A869F9" w:rsidRPr="00414F1F">
        <w:rPr>
          <w:i/>
          <w:iCs/>
        </w:rPr>
        <w:t>T</w:t>
      </w:r>
      <w:r w:rsidRPr="00414F1F">
        <w:rPr>
          <w:i/>
          <w:iCs/>
        </w:rPr>
        <w:t xml:space="preserve">he company has enjoyed amazing growth over the </w:t>
      </w:r>
      <w:r w:rsidR="00E27FCE" w:rsidRPr="00414F1F">
        <w:rPr>
          <w:i/>
          <w:iCs/>
        </w:rPr>
        <w:t>p</w:t>
      </w:r>
      <w:r w:rsidRPr="00414F1F">
        <w:rPr>
          <w:i/>
          <w:iCs/>
        </w:rPr>
        <w:t xml:space="preserve">ast </w:t>
      </w:r>
      <w:r w:rsidR="00E27FCE" w:rsidRPr="00414F1F">
        <w:rPr>
          <w:i/>
          <w:iCs/>
        </w:rPr>
        <w:t>five</w:t>
      </w:r>
      <w:r w:rsidRPr="00414F1F">
        <w:rPr>
          <w:i/>
          <w:iCs/>
        </w:rPr>
        <w:t xml:space="preserve"> years</w:t>
      </w:r>
      <w:r w:rsidR="00D43F48" w:rsidRPr="00414F1F">
        <w:rPr>
          <w:i/>
          <w:iCs/>
        </w:rPr>
        <w:t xml:space="preserve"> by looking at </w:t>
      </w:r>
      <w:r w:rsidR="005B3255" w:rsidRPr="00414F1F">
        <w:rPr>
          <w:i/>
          <w:iCs/>
        </w:rPr>
        <w:t xml:space="preserve">forecasted sales growth </w:t>
      </w:r>
      <w:r w:rsidR="00D43F48" w:rsidRPr="00414F1F">
        <w:rPr>
          <w:i/>
          <w:iCs/>
        </w:rPr>
        <w:t>and investing in the right technology</w:t>
      </w:r>
      <w:r w:rsidR="005B3255" w:rsidRPr="00414F1F">
        <w:rPr>
          <w:i/>
          <w:iCs/>
        </w:rPr>
        <w:t xml:space="preserve"> to suit</w:t>
      </w:r>
      <w:r w:rsidRPr="00414F1F">
        <w:rPr>
          <w:i/>
          <w:iCs/>
        </w:rPr>
        <w:t>.</w:t>
      </w:r>
      <w:r w:rsidR="005B3255" w:rsidRPr="00414F1F">
        <w:rPr>
          <w:i/>
          <w:iCs/>
        </w:rPr>
        <w:t xml:space="preserve"> </w:t>
      </w:r>
      <w:r w:rsidRPr="00414F1F">
        <w:rPr>
          <w:i/>
          <w:iCs/>
        </w:rPr>
        <w:t xml:space="preserve"> </w:t>
      </w:r>
      <w:r w:rsidR="005B3255" w:rsidRPr="00414F1F">
        <w:rPr>
          <w:i/>
          <w:iCs/>
        </w:rPr>
        <w:t xml:space="preserve">Offset </w:t>
      </w:r>
      <w:r w:rsidRPr="00414F1F">
        <w:rPr>
          <w:i/>
          <w:iCs/>
        </w:rPr>
        <w:t>added a new Rapida 106</w:t>
      </w:r>
      <w:r w:rsidR="00A869F9" w:rsidRPr="00414F1F">
        <w:rPr>
          <w:i/>
          <w:iCs/>
        </w:rPr>
        <w:t xml:space="preserve"> 6</w:t>
      </w:r>
      <w:r w:rsidR="005B3255" w:rsidRPr="00414F1F">
        <w:rPr>
          <w:i/>
          <w:iCs/>
        </w:rPr>
        <w:t>-</w:t>
      </w:r>
      <w:r w:rsidR="00A869F9" w:rsidRPr="00414F1F">
        <w:rPr>
          <w:i/>
          <w:iCs/>
        </w:rPr>
        <w:t>colour plus coater</w:t>
      </w:r>
      <w:r w:rsidRPr="00414F1F">
        <w:rPr>
          <w:i/>
          <w:iCs/>
        </w:rPr>
        <w:t xml:space="preserve"> in </w:t>
      </w:r>
      <w:r w:rsidR="00A869F9" w:rsidRPr="00414F1F">
        <w:rPr>
          <w:i/>
          <w:iCs/>
        </w:rPr>
        <w:t>2017 and</w:t>
      </w:r>
      <w:r w:rsidR="005B3255" w:rsidRPr="00414F1F">
        <w:rPr>
          <w:i/>
          <w:iCs/>
        </w:rPr>
        <w:t>,</w:t>
      </w:r>
      <w:r w:rsidR="00A869F9" w:rsidRPr="00414F1F">
        <w:rPr>
          <w:i/>
          <w:iCs/>
        </w:rPr>
        <w:t xml:space="preserve"> whilst this allows us to print more efficiently, the amount of work</w:t>
      </w:r>
      <w:r w:rsidR="00414F1F" w:rsidRPr="00414F1F">
        <w:rPr>
          <w:i/>
          <w:iCs/>
        </w:rPr>
        <w:t>-</w:t>
      </w:r>
      <w:r w:rsidR="00A869F9" w:rsidRPr="00414F1F">
        <w:rPr>
          <w:i/>
          <w:iCs/>
        </w:rPr>
        <w:t>in</w:t>
      </w:r>
      <w:r w:rsidR="00414F1F" w:rsidRPr="00414F1F">
        <w:rPr>
          <w:i/>
          <w:iCs/>
        </w:rPr>
        <w:t>-</w:t>
      </w:r>
      <w:r w:rsidR="00A869F9" w:rsidRPr="00414F1F">
        <w:rPr>
          <w:i/>
          <w:iCs/>
        </w:rPr>
        <w:t>progress in post</w:t>
      </w:r>
      <w:r w:rsidR="00414F1F" w:rsidRPr="00414F1F">
        <w:rPr>
          <w:i/>
          <w:iCs/>
        </w:rPr>
        <w:t>-</w:t>
      </w:r>
      <w:r w:rsidR="00A869F9" w:rsidRPr="00414F1F">
        <w:rPr>
          <w:i/>
          <w:iCs/>
        </w:rPr>
        <w:t xml:space="preserve">press was </w:t>
      </w:r>
      <w:r w:rsidR="00AA2265" w:rsidRPr="00414F1F">
        <w:rPr>
          <w:i/>
          <w:iCs/>
        </w:rPr>
        <w:t xml:space="preserve">also </w:t>
      </w:r>
      <w:r w:rsidR="00A869F9" w:rsidRPr="00414F1F">
        <w:rPr>
          <w:i/>
          <w:iCs/>
        </w:rPr>
        <w:t>beginning to increase</w:t>
      </w:r>
      <w:r w:rsidR="00414F1F" w:rsidRPr="00414F1F">
        <w:rPr>
          <w:i/>
          <w:iCs/>
        </w:rPr>
        <w:t xml:space="preserve">.  This was </w:t>
      </w:r>
      <w:r w:rsidR="00A869F9" w:rsidRPr="00414F1F">
        <w:rPr>
          <w:i/>
          <w:iCs/>
        </w:rPr>
        <w:t>why we made the double post</w:t>
      </w:r>
      <w:r w:rsidR="00414F1F" w:rsidRPr="00414F1F">
        <w:rPr>
          <w:i/>
          <w:iCs/>
        </w:rPr>
        <w:t>-</w:t>
      </w:r>
      <w:r w:rsidR="00A869F9" w:rsidRPr="00414F1F">
        <w:rPr>
          <w:i/>
          <w:iCs/>
        </w:rPr>
        <w:t>press investment with Koenig &amp; Bauer</w:t>
      </w:r>
      <w:r w:rsidR="00414F1F">
        <w:t>”.</w:t>
      </w:r>
    </w:p>
    <w:p w14:paraId="18C3232F" w14:textId="034FE547" w:rsidR="00AA2265" w:rsidRDefault="00414F1F" w:rsidP="00F730A4">
      <w:pPr>
        <w:spacing w:after="240"/>
      </w:pPr>
      <w:r>
        <w:t>Vince</w:t>
      </w:r>
      <w:r w:rsidR="00417734">
        <w:t xml:space="preserve"> continues</w:t>
      </w:r>
      <w:r w:rsidR="0047393B">
        <w:t>:</w:t>
      </w:r>
      <w:r w:rsidR="00417734">
        <w:t xml:space="preserve"> </w:t>
      </w:r>
      <w:r>
        <w:t>“</w:t>
      </w:r>
      <w:r w:rsidR="00417734" w:rsidRPr="0055237C">
        <w:rPr>
          <w:i/>
          <w:iCs/>
        </w:rPr>
        <w:t xml:space="preserve">Not only are </w:t>
      </w:r>
      <w:r w:rsidRPr="0055237C">
        <w:rPr>
          <w:i/>
          <w:iCs/>
        </w:rPr>
        <w:t xml:space="preserve">can we </w:t>
      </w:r>
      <w:r w:rsidR="00417734" w:rsidRPr="0055237C">
        <w:rPr>
          <w:i/>
          <w:iCs/>
        </w:rPr>
        <w:t>get our work out more quickly with the additional capacity for folding, gluing an</w:t>
      </w:r>
      <w:r w:rsidR="0047393B" w:rsidRPr="0055237C">
        <w:rPr>
          <w:i/>
          <w:iCs/>
        </w:rPr>
        <w:t>d large format cutting and creasing</w:t>
      </w:r>
      <w:r w:rsidR="00AA2265" w:rsidRPr="0055237C">
        <w:rPr>
          <w:i/>
          <w:iCs/>
        </w:rPr>
        <w:t xml:space="preserve">, we have </w:t>
      </w:r>
      <w:r w:rsidR="0055237C" w:rsidRPr="0055237C">
        <w:rPr>
          <w:i/>
          <w:iCs/>
        </w:rPr>
        <w:t xml:space="preserve">also </w:t>
      </w:r>
      <w:r w:rsidR="00AA2265" w:rsidRPr="0055237C">
        <w:rPr>
          <w:i/>
          <w:iCs/>
        </w:rPr>
        <w:t>reduced</w:t>
      </w:r>
      <w:r w:rsidR="00417734" w:rsidRPr="0055237C">
        <w:rPr>
          <w:i/>
          <w:iCs/>
        </w:rPr>
        <w:t xml:space="preserve"> bottle</w:t>
      </w:r>
      <w:r w:rsidR="0055237C" w:rsidRPr="0055237C">
        <w:rPr>
          <w:i/>
          <w:iCs/>
        </w:rPr>
        <w:t>-</w:t>
      </w:r>
      <w:r w:rsidR="00417734" w:rsidRPr="0055237C">
        <w:rPr>
          <w:i/>
          <w:iCs/>
        </w:rPr>
        <w:t>necks in the factory caused by work</w:t>
      </w:r>
      <w:r w:rsidR="0055237C" w:rsidRPr="0055237C">
        <w:rPr>
          <w:i/>
          <w:iCs/>
        </w:rPr>
        <w:t>-</w:t>
      </w:r>
      <w:r w:rsidR="00417734" w:rsidRPr="0055237C">
        <w:rPr>
          <w:i/>
          <w:iCs/>
        </w:rPr>
        <w:t>in</w:t>
      </w:r>
      <w:r w:rsidR="0055237C" w:rsidRPr="0055237C">
        <w:rPr>
          <w:i/>
          <w:iCs/>
        </w:rPr>
        <w:t>-</w:t>
      </w:r>
      <w:r w:rsidR="00417734" w:rsidRPr="0055237C">
        <w:rPr>
          <w:i/>
          <w:iCs/>
        </w:rPr>
        <w:t>progress</w:t>
      </w:r>
      <w:r w:rsidR="00AA2265" w:rsidRPr="0055237C">
        <w:rPr>
          <w:i/>
          <w:iCs/>
        </w:rPr>
        <w:t>.</w:t>
      </w:r>
      <w:r w:rsidR="0055237C" w:rsidRPr="0055237C">
        <w:rPr>
          <w:i/>
          <w:iCs/>
        </w:rPr>
        <w:t xml:space="preserve"> </w:t>
      </w:r>
      <w:r w:rsidR="00AA2265" w:rsidRPr="0055237C">
        <w:rPr>
          <w:i/>
          <w:iCs/>
        </w:rPr>
        <w:t xml:space="preserve"> In addition, we</w:t>
      </w:r>
      <w:r w:rsidR="00417734" w:rsidRPr="0055237C">
        <w:rPr>
          <w:i/>
          <w:iCs/>
        </w:rPr>
        <w:t xml:space="preserve"> are able to offer blanking for the first time which</w:t>
      </w:r>
      <w:r w:rsidR="0055237C" w:rsidRPr="0055237C">
        <w:rPr>
          <w:i/>
          <w:iCs/>
        </w:rPr>
        <w:t xml:space="preserve"> </w:t>
      </w:r>
      <w:r w:rsidR="00D43F48" w:rsidRPr="0055237C">
        <w:rPr>
          <w:i/>
          <w:iCs/>
        </w:rPr>
        <w:t>enables</w:t>
      </w:r>
      <w:r w:rsidR="00417734" w:rsidRPr="0055237C">
        <w:rPr>
          <w:i/>
          <w:iCs/>
        </w:rPr>
        <w:t xml:space="preserve"> us </w:t>
      </w:r>
      <w:r w:rsidR="00D43F48" w:rsidRPr="0055237C">
        <w:rPr>
          <w:i/>
          <w:iCs/>
        </w:rPr>
        <w:t xml:space="preserve">produce work </w:t>
      </w:r>
      <w:r w:rsidR="00417734" w:rsidRPr="0055237C">
        <w:rPr>
          <w:i/>
          <w:iCs/>
        </w:rPr>
        <w:t>more efficient</w:t>
      </w:r>
      <w:r w:rsidR="00D43F48" w:rsidRPr="0055237C">
        <w:rPr>
          <w:i/>
          <w:iCs/>
        </w:rPr>
        <w:t>ly</w:t>
      </w:r>
      <w:r w:rsidR="00AA2265">
        <w:t>.</w:t>
      </w:r>
      <w:r w:rsidR="0055237C">
        <w:t>”</w:t>
      </w:r>
    </w:p>
    <w:p w14:paraId="11298776" w14:textId="04C69D01" w:rsidR="00417734" w:rsidRDefault="00AA2265" w:rsidP="00F730A4">
      <w:pPr>
        <w:spacing w:after="240"/>
      </w:pPr>
      <w:r>
        <w:t>The addition of blanking has also meant investment</w:t>
      </w:r>
      <w:r w:rsidR="00417734">
        <w:t xml:space="preserve"> in a state</w:t>
      </w:r>
      <w:r w:rsidR="0055237C">
        <w:t>-</w:t>
      </w:r>
      <w:r w:rsidR="00417734">
        <w:t>of</w:t>
      </w:r>
      <w:r w:rsidR="0055237C">
        <w:t>-</w:t>
      </w:r>
      <w:r w:rsidR="00417734">
        <w:t>the</w:t>
      </w:r>
      <w:r w:rsidR="0055237C">
        <w:t>-</w:t>
      </w:r>
      <w:r w:rsidR="00417734">
        <w:t>art waste</w:t>
      </w:r>
      <w:r w:rsidR="0055237C">
        <w:t>-</w:t>
      </w:r>
      <w:r w:rsidR="00417734">
        <w:t>extraction system</w:t>
      </w:r>
      <w:r>
        <w:t xml:space="preserve"> (custom</w:t>
      </w:r>
      <w:r w:rsidR="001B1949">
        <w:t>-</w:t>
      </w:r>
      <w:r>
        <w:t xml:space="preserve">painted in Offset Print </w:t>
      </w:r>
      <w:r w:rsidR="001B1949">
        <w:t xml:space="preserve">&amp; </w:t>
      </w:r>
      <w:r>
        <w:t>Packaging livery!) which ensures large</w:t>
      </w:r>
      <w:r w:rsidR="001B1949">
        <w:t>-</w:t>
      </w:r>
      <w:r>
        <w:t>format</w:t>
      </w:r>
      <w:r w:rsidR="00196E3A">
        <w:t xml:space="preserve"> die cutting, stripping and</w:t>
      </w:r>
      <w:r>
        <w:t xml:space="preserve"> blanking can</w:t>
      </w:r>
      <w:r w:rsidR="00F02467">
        <w:t xml:space="preserve"> now</w:t>
      </w:r>
      <w:r>
        <w:t xml:space="preserve"> be carried out </w:t>
      </w:r>
      <w:r w:rsidR="0047393B">
        <w:t>at the highest</w:t>
      </w:r>
      <w:r w:rsidR="00196E3A">
        <w:t xml:space="preserve"> speed</w:t>
      </w:r>
      <w:r w:rsidR="0047393B">
        <w:t>s in</w:t>
      </w:r>
      <w:r w:rsidR="001B1949">
        <w:t>-</w:t>
      </w:r>
      <w:r w:rsidR="0047393B">
        <w:t>line</w:t>
      </w:r>
      <w:r>
        <w:t>.</w:t>
      </w:r>
      <w:r w:rsidR="00417734">
        <w:t xml:space="preserve"> </w:t>
      </w:r>
    </w:p>
    <w:p w14:paraId="013E74FD" w14:textId="322F2075" w:rsidR="00AA2265" w:rsidRDefault="00AA2265" w:rsidP="00F730A4">
      <w:pPr>
        <w:spacing w:after="240"/>
      </w:pPr>
      <w:r>
        <w:t xml:space="preserve">Speaking about the </w:t>
      </w:r>
      <w:r w:rsidR="00F02467">
        <w:t xml:space="preserve">ease of use and quality of the new machines </w:t>
      </w:r>
      <w:r w:rsidR="001B1949">
        <w:t>Vince</w:t>
      </w:r>
      <w:r w:rsidR="00F02467">
        <w:t xml:space="preserve"> adds</w:t>
      </w:r>
      <w:r w:rsidR="001B1949">
        <w:t>: “</w:t>
      </w:r>
      <w:r w:rsidR="00F02467" w:rsidRPr="00151E65">
        <w:rPr>
          <w:i/>
          <w:iCs/>
        </w:rPr>
        <w:t xml:space="preserve">The build quality of both </w:t>
      </w:r>
      <w:r w:rsidR="00151E65">
        <w:rPr>
          <w:i/>
          <w:iCs/>
        </w:rPr>
        <w:t>machines</w:t>
      </w:r>
      <w:r w:rsidR="00F02467" w:rsidRPr="00151E65">
        <w:rPr>
          <w:i/>
          <w:iCs/>
        </w:rPr>
        <w:t xml:space="preserve"> is excellent and we happy about how it has </w:t>
      </w:r>
      <w:r w:rsidR="00151E65">
        <w:rPr>
          <w:i/>
          <w:iCs/>
        </w:rPr>
        <w:t>progressed</w:t>
      </w:r>
      <w:r w:rsidR="00F02467" w:rsidRPr="00151E65">
        <w:rPr>
          <w:i/>
          <w:iCs/>
        </w:rPr>
        <w:t xml:space="preserve">. </w:t>
      </w:r>
      <w:r w:rsidR="00151E65">
        <w:rPr>
          <w:i/>
          <w:iCs/>
        </w:rPr>
        <w:t xml:space="preserve"> </w:t>
      </w:r>
      <w:r w:rsidR="00F02467" w:rsidRPr="00151E65">
        <w:rPr>
          <w:i/>
          <w:iCs/>
        </w:rPr>
        <w:t xml:space="preserve">Our operators are experienced with similar equipment from other manufacturers but they have become </w:t>
      </w:r>
      <w:r w:rsidR="009E4B62">
        <w:rPr>
          <w:i/>
          <w:iCs/>
        </w:rPr>
        <w:t xml:space="preserve">quickly proficient </w:t>
      </w:r>
      <w:r w:rsidR="00F02467" w:rsidRPr="00151E65">
        <w:rPr>
          <w:i/>
          <w:iCs/>
        </w:rPr>
        <w:t xml:space="preserve">on the new machines. </w:t>
      </w:r>
      <w:r w:rsidR="009E4B62">
        <w:rPr>
          <w:i/>
          <w:iCs/>
        </w:rPr>
        <w:t xml:space="preserve"> </w:t>
      </w:r>
      <w:r w:rsidR="00F02467" w:rsidRPr="00151E65">
        <w:rPr>
          <w:i/>
          <w:iCs/>
        </w:rPr>
        <w:t>In particular, the setup of the folder</w:t>
      </w:r>
      <w:r w:rsidR="009E4B62">
        <w:rPr>
          <w:i/>
          <w:iCs/>
        </w:rPr>
        <w:t>-</w:t>
      </w:r>
      <w:r w:rsidR="00F02467" w:rsidRPr="00151E65">
        <w:rPr>
          <w:i/>
          <w:iCs/>
        </w:rPr>
        <w:t xml:space="preserve">gluer </w:t>
      </w:r>
      <w:r w:rsidR="009E4B62">
        <w:rPr>
          <w:i/>
          <w:iCs/>
        </w:rPr>
        <w:t xml:space="preserve">is </w:t>
      </w:r>
      <w:r w:rsidR="00F02467" w:rsidRPr="00151E65">
        <w:rPr>
          <w:i/>
          <w:iCs/>
        </w:rPr>
        <w:t xml:space="preserve">simple and our finishing </w:t>
      </w:r>
      <w:r w:rsidR="009E4B62">
        <w:rPr>
          <w:i/>
          <w:iCs/>
        </w:rPr>
        <w:t>minders</w:t>
      </w:r>
      <w:r w:rsidR="00F02467" w:rsidRPr="00151E65">
        <w:rPr>
          <w:i/>
          <w:iCs/>
        </w:rPr>
        <w:t xml:space="preserve"> </w:t>
      </w:r>
      <w:r w:rsidR="00F02467" w:rsidRPr="00151E65">
        <w:rPr>
          <w:i/>
          <w:iCs/>
        </w:rPr>
        <w:lastRenderedPageBreak/>
        <w:t>are already producing some demanding large</w:t>
      </w:r>
      <w:r w:rsidR="009E4B62">
        <w:rPr>
          <w:i/>
          <w:iCs/>
        </w:rPr>
        <w:t>-</w:t>
      </w:r>
      <w:r w:rsidR="00F02467" w:rsidRPr="00151E65">
        <w:rPr>
          <w:i/>
          <w:iCs/>
        </w:rPr>
        <w:t>format crash</w:t>
      </w:r>
      <w:r w:rsidR="009E4B62">
        <w:rPr>
          <w:i/>
          <w:iCs/>
        </w:rPr>
        <w:t>-</w:t>
      </w:r>
      <w:r w:rsidR="00F02467" w:rsidRPr="00151E65">
        <w:rPr>
          <w:i/>
          <w:iCs/>
        </w:rPr>
        <w:t>lock products with ease.</w:t>
      </w:r>
      <w:r w:rsidR="0047393B" w:rsidRPr="00151E65">
        <w:rPr>
          <w:i/>
          <w:iCs/>
        </w:rPr>
        <w:t xml:space="preserve"> We have a long history with Koenig &amp; Bauer and the additional post press equipment has strengthened that relationship further</w:t>
      </w:r>
      <w:r w:rsidR="0047393B">
        <w:t>.’</w:t>
      </w:r>
    </w:p>
    <w:p w14:paraId="541ACD73" w14:textId="7A04EB51" w:rsidR="00EE6DF9" w:rsidRPr="00670172" w:rsidRDefault="0047393B" w:rsidP="000C7452">
      <w:pPr>
        <w:spacing w:after="240"/>
      </w:pPr>
      <w:r>
        <w:t xml:space="preserve">Koenig &amp; Bauer UK Sales Director Chris Scully: </w:t>
      </w:r>
      <w:r w:rsidR="009E4B62">
        <w:t>“</w:t>
      </w:r>
      <w:r w:rsidR="00670172" w:rsidRPr="009E4B62">
        <w:rPr>
          <w:i/>
          <w:iCs/>
        </w:rPr>
        <w:t xml:space="preserve">Offset Print </w:t>
      </w:r>
      <w:r w:rsidR="009E4B62">
        <w:rPr>
          <w:i/>
          <w:iCs/>
        </w:rPr>
        <w:t>&amp;</w:t>
      </w:r>
      <w:r w:rsidR="00670172" w:rsidRPr="009E4B62">
        <w:rPr>
          <w:i/>
          <w:iCs/>
        </w:rPr>
        <w:t xml:space="preserve"> Packaging have made some shrewd investments over </w:t>
      </w:r>
      <w:r w:rsidR="008B186F">
        <w:rPr>
          <w:i/>
          <w:iCs/>
        </w:rPr>
        <w:t>recent</w:t>
      </w:r>
      <w:r w:rsidR="00670172" w:rsidRPr="009E4B62">
        <w:rPr>
          <w:i/>
          <w:iCs/>
        </w:rPr>
        <w:t xml:space="preserve"> years, both in print and post press. The successes that they have enjoyed have come from a sound growth strategy that is now really paying off and setting them apart from their competition. </w:t>
      </w:r>
      <w:r w:rsidR="008B186F">
        <w:rPr>
          <w:i/>
          <w:iCs/>
        </w:rPr>
        <w:t xml:space="preserve"> </w:t>
      </w:r>
      <w:r w:rsidR="00670172" w:rsidRPr="009E4B62">
        <w:rPr>
          <w:i/>
          <w:iCs/>
        </w:rPr>
        <w:t>We are delighted that we continue to play our part of their ongoing successes</w:t>
      </w:r>
      <w:r w:rsidR="00670172">
        <w:t>.</w:t>
      </w:r>
      <w:r w:rsidR="009E4B62">
        <w:t>”</w:t>
      </w:r>
    </w:p>
    <w:p w14:paraId="23488FD2" w14:textId="77777777" w:rsidR="000C7452" w:rsidRDefault="000C7452" w:rsidP="00F730A4">
      <w:pPr>
        <w:pStyle w:val="Heading4"/>
      </w:pPr>
    </w:p>
    <w:p w14:paraId="31C21E77" w14:textId="77777777" w:rsidR="00F730A4" w:rsidRPr="00F730A4" w:rsidRDefault="00AA2349" w:rsidP="00F730A4">
      <w:pPr>
        <w:pStyle w:val="Heading4"/>
      </w:pPr>
      <w:r>
        <w:t>Photo/Heading 1</w:t>
      </w:r>
      <w:r w:rsidR="00F730A4" w:rsidRPr="00F730A4">
        <w:t>:</w:t>
      </w:r>
    </w:p>
    <w:p w14:paraId="7F179764" w14:textId="704E1CA9" w:rsidR="00F730A4" w:rsidRPr="00F730A4" w:rsidRDefault="00AA2349" w:rsidP="00F730A4">
      <w:pPr>
        <w:spacing w:after="240"/>
        <w:rPr>
          <w:lang w:val="en-US"/>
        </w:rPr>
      </w:pPr>
      <w:r>
        <w:rPr>
          <w:lang w:val="en-US"/>
        </w:rPr>
        <w:t xml:space="preserve">Offset Print </w:t>
      </w:r>
      <w:r w:rsidR="008B186F">
        <w:rPr>
          <w:lang w:val="en-US"/>
        </w:rPr>
        <w:t>&amp;</w:t>
      </w:r>
      <w:r>
        <w:rPr>
          <w:lang w:val="en-US"/>
        </w:rPr>
        <w:t xml:space="preserve"> Packaging Managing Director of Operations Vince Brearey</w:t>
      </w:r>
      <w:r w:rsidR="0054317C">
        <w:rPr>
          <w:lang w:val="en-US"/>
        </w:rPr>
        <w:t xml:space="preserve"> with the </w:t>
      </w:r>
      <w:proofErr w:type="spellStart"/>
      <w:r w:rsidR="0054317C">
        <w:rPr>
          <w:lang w:val="en-US"/>
        </w:rPr>
        <w:t>Ipress</w:t>
      </w:r>
      <w:proofErr w:type="spellEnd"/>
      <w:r w:rsidR="0054317C">
        <w:rPr>
          <w:lang w:val="en-US"/>
        </w:rPr>
        <w:t xml:space="preserve"> 144K</w:t>
      </w:r>
    </w:p>
    <w:p w14:paraId="4717C134" w14:textId="77777777" w:rsidR="00AA2349" w:rsidRPr="00F730A4" w:rsidRDefault="00AA2349" w:rsidP="00AA2349">
      <w:pPr>
        <w:pStyle w:val="Heading4"/>
      </w:pPr>
      <w:r>
        <w:t>Photo/Heading 2</w:t>
      </w:r>
      <w:r w:rsidRPr="00F730A4">
        <w:t>:</w:t>
      </w:r>
    </w:p>
    <w:p w14:paraId="755BB4B0" w14:textId="0FA781FA" w:rsidR="00AA2349" w:rsidRPr="008B186F" w:rsidRDefault="0054317C" w:rsidP="00AA2349">
      <w:pPr>
        <w:spacing w:after="240"/>
        <w:rPr>
          <w:lang w:val="de-DE"/>
        </w:rPr>
      </w:pPr>
      <w:r>
        <w:rPr>
          <w:lang w:val="de-DE"/>
        </w:rPr>
        <w:t xml:space="preserve">The customised </w:t>
      </w:r>
      <w:r w:rsidR="00AA2349" w:rsidRPr="008B186F">
        <w:rPr>
          <w:lang w:val="de-DE"/>
        </w:rPr>
        <w:t>Koen</w:t>
      </w:r>
      <w:r>
        <w:rPr>
          <w:lang w:val="de-DE"/>
        </w:rPr>
        <w:t>ig &amp; Bauer Iberica Ipress 144 K</w:t>
      </w:r>
    </w:p>
    <w:p w14:paraId="5A2FCB1B" w14:textId="77777777" w:rsidR="00AA2349" w:rsidRPr="00F730A4" w:rsidRDefault="00AA2349" w:rsidP="00AA2349">
      <w:pPr>
        <w:pStyle w:val="Heading4"/>
      </w:pPr>
      <w:r>
        <w:t>Photo/Heading 3</w:t>
      </w:r>
      <w:r w:rsidRPr="00F730A4">
        <w:t>:</w:t>
      </w:r>
    </w:p>
    <w:p w14:paraId="06BC132D" w14:textId="77777777" w:rsidR="0054317C" w:rsidRPr="00F730A4" w:rsidRDefault="0054317C" w:rsidP="0054317C">
      <w:pPr>
        <w:spacing w:after="240"/>
        <w:rPr>
          <w:lang w:val="en-US"/>
        </w:rPr>
      </w:pPr>
      <w:r>
        <w:rPr>
          <w:lang w:val="en-US"/>
        </w:rPr>
        <w:t>Offset Print &amp; Packaging Managing Director of Operations Vince Brearey with machines in the background (Landscape)</w:t>
      </w:r>
    </w:p>
    <w:p w14:paraId="0DA097E6" w14:textId="77777777" w:rsidR="0054317C" w:rsidRPr="00F730A4" w:rsidRDefault="0054317C" w:rsidP="0054317C">
      <w:pPr>
        <w:pStyle w:val="Heading4"/>
      </w:pPr>
      <w:r>
        <w:t>Photo/Heading 4</w:t>
      </w:r>
      <w:r w:rsidRPr="00F730A4">
        <w:t>:</w:t>
      </w:r>
    </w:p>
    <w:p w14:paraId="5A2C05C2" w14:textId="5F8E47B2" w:rsidR="0054317C" w:rsidRDefault="0054317C" w:rsidP="00AA2349">
      <w:pPr>
        <w:spacing w:after="240"/>
        <w:rPr>
          <w:lang w:val="en-US"/>
        </w:rPr>
      </w:pPr>
      <w:r>
        <w:rPr>
          <w:lang w:val="en-US"/>
        </w:rPr>
        <w:t>Offset Print and Packaging’s customized waste extraction system</w:t>
      </w:r>
    </w:p>
    <w:p w14:paraId="70615672" w14:textId="47B7282B" w:rsidR="0054317C" w:rsidRDefault="0054317C" w:rsidP="0054317C">
      <w:pPr>
        <w:pStyle w:val="Heading4"/>
      </w:pPr>
      <w:r>
        <w:t>Photo/Heading 5</w:t>
      </w:r>
      <w:r w:rsidRPr="00F730A4">
        <w:t>:</w:t>
      </w:r>
    </w:p>
    <w:p w14:paraId="768FBEB8" w14:textId="7C168742" w:rsidR="00AA2349" w:rsidRPr="00F730A4" w:rsidRDefault="00AA2349" w:rsidP="00AA2349">
      <w:pPr>
        <w:spacing w:after="240"/>
        <w:rPr>
          <w:lang w:val="en-US"/>
        </w:rPr>
      </w:pPr>
      <w:r>
        <w:rPr>
          <w:lang w:val="en-US"/>
        </w:rPr>
        <w:t xml:space="preserve">Koenig &amp; Bauer </w:t>
      </w:r>
      <w:r w:rsidR="0054317C">
        <w:rPr>
          <w:lang w:val="en-US"/>
        </w:rPr>
        <w:t xml:space="preserve">Duran </w:t>
      </w:r>
      <w:r>
        <w:rPr>
          <w:lang w:val="en-US"/>
        </w:rPr>
        <w:t xml:space="preserve">Omega </w:t>
      </w:r>
      <w:proofErr w:type="spellStart"/>
      <w:r>
        <w:rPr>
          <w:lang w:val="en-US"/>
        </w:rPr>
        <w:t>Allpro</w:t>
      </w:r>
      <w:proofErr w:type="spellEnd"/>
      <w:r w:rsidR="0054317C">
        <w:rPr>
          <w:lang w:val="en-US"/>
        </w:rPr>
        <w:t xml:space="preserve"> 145</w:t>
      </w:r>
    </w:p>
    <w:p w14:paraId="5831E925" w14:textId="46DD28C1" w:rsidR="00221BD9" w:rsidRPr="00F730A4" w:rsidRDefault="00221BD9" w:rsidP="00221BD9">
      <w:pPr>
        <w:pStyle w:val="Heading4"/>
      </w:pPr>
      <w:r>
        <w:t xml:space="preserve">Photo/Heading </w:t>
      </w:r>
      <w:r w:rsidR="0054317C">
        <w:t>6</w:t>
      </w:r>
      <w:bookmarkStart w:id="0" w:name="_GoBack"/>
      <w:bookmarkEnd w:id="0"/>
      <w:r w:rsidRPr="00F730A4">
        <w:t>:</w:t>
      </w:r>
    </w:p>
    <w:p w14:paraId="0DCA1C91" w14:textId="77777777" w:rsidR="00221BD9" w:rsidRPr="00F730A4" w:rsidRDefault="00221BD9" w:rsidP="00221BD9">
      <w:pPr>
        <w:spacing w:after="240"/>
        <w:rPr>
          <w:lang w:val="en-US"/>
        </w:rPr>
      </w:pPr>
      <w:r w:rsidRPr="008B186F">
        <w:rPr>
          <w:lang w:val="de-DE"/>
        </w:rPr>
        <w:t xml:space="preserve">Koenig &amp; Bauer U.K. Ltd. </w:t>
      </w:r>
      <w:r>
        <w:rPr>
          <w:lang w:val="en-US"/>
        </w:rPr>
        <w:t>Sales Director Chris Scully (Landscape)</w:t>
      </w:r>
    </w:p>
    <w:p w14:paraId="01E2B4BB" w14:textId="77777777" w:rsidR="00F730A4" w:rsidRPr="00F730A4" w:rsidRDefault="00F730A4" w:rsidP="00F730A4">
      <w:pPr>
        <w:spacing w:after="240"/>
        <w:rPr>
          <w:lang w:val="en-US"/>
        </w:rPr>
      </w:pPr>
    </w:p>
    <w:p w14:paraId="713C207B" w14:textId="77777777" w:rsidR="00F730A4" w:rsidRPr="00A97734" w:rsidRDefault="00D00DA5" w:rsidP="00F730A4">
      <w:pPr>
        <w:pStyle w:val="Heading4"/>
        <w:rPr>
          <w:lang w:val="nl-NL"/>
        </w:rPr>
      </w:pPr>
      <w:r w:rsidRPr="00A97734">
        <w:rPr>
          <w:lang w:val="nl-NL"/>
        </w:rPr>
        <w:t>Press Contact</w:t>
      </w:r>
    </w:p>
    <w:p w14:paraId="2AB6F185" w14:textId="77777777" w:rsidR="00F730A4" w:rsidRDefault="00D00DA5" w:rsidP="00F730A4">
      <w:pPr>
        <w:spacing w:after="240"/>
        <w:rPr>
          <w:lang w:val="en-US"/>
        </w:rPr>
      </w:pPr>
      <w:r w:rsidRPr="00A97734">
        <w:rPr>
          <w:lang w:val="nl-NL"/>
        </w:rPr>
        <w:t>Koenig &amp; Bauer UK Ltd.</w:t>
      </w:r>
      <w:r w:rsidR="00F730A4" w:rsidRPr="00A97734">
        <w:rPr>
          <w:lang w:val="nl-NL"/>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14:paraId="475C35D6" w14:textId="77777777" w:rsidR="00F04063" w:rsidRPr="00F730A4" w:rsidRDefault="00F04063" w:rsidP="00F730A4">
      <w:pPr>
        <w:spacing w:after="240"/>
        <w:rPr>
          <w:lang w:val="en-US"/>
        </w:rPr>
      </w:pPr>
    </w:p>
    <w:p w14:paraId="378A2743" w14:textId="77777777" w:rsidR="00F730A4" w:rsidRPr="00A97734" w:rsidRDefault="00F730A4" w:rsidP="00F730A4">
      <w:pPr>
        <w:pStyle w:val="Heading4"/>
        <w:rPr>
          <w:lang w:val="en-GB"/>
        </w:rPr>
      </w:pPr>
      <w:r w:rsidRPr="00A97734">
        <w:rPr>
          <w:lang w:val="en-GB"/>
        </w:rPr>
        <w:t>About Koenig &amp; Bauer</w:t>
      </w:r>
    </w:p>
    <w:p w14:paraId="4A110AFC" w14:textId="77777777" w:rsidR="00F730A4" w:rsidRPr="00F730A4" w:rsidRDefault="00F730A4" w:rsidP="00F730A4">
      <w:pPr>
        <w:spacing w:after="240"/>
        <w:rPr>
          <w:lang w:val="en-US"/>
        </w:rPr>
      </w:pPr>
      <w:r w:rsidRPr="00F730A4">
        <w:rPr>
          <w:lang w:val="en-US"/>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ADF30A1" w14:textId="77777777"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2F59441D" w14:textId="77777777"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DBAC" w14:textId="77777777" w:rsidR="00056DE1" w:rsidRDefault="00056DE1" w:rsidP="00647A4F">
      <w:pPr>
        <w:spacing w:after="240"/>
      </w:pPr>
      <w:r>
        <w:separator/>
      </w:r>
    </w:p>
    <w:p w14:paraId="68DB5383" w14:textId="77777777" w:rsidR="00056DE1" w:rsidRDefault="00056DE1" w:rsidP="00647A4F">
      <w:pPr>
        <w:spacing w:after="240"/>
      </w:pPr>
    </w:p>
  </w:endnote>
  <w:endnote w:type="continuationSeparator" w:id="0">
    <w:p w14:paraId="78A984F8" w14:textId="77777777" w:rsidR="00056DE1" w:rsidRDefault="00056DE1" w:rsidP="00647A4F">
      <w:pPr>
        <w:spacing w:after="240"/>
      </w:pPr>
      <w:r>
        <w:continuationSeparator/>
      </w:r>
    </w:p>
    <w:p w14:paraId="1A5F25F1" w14:textId="77777777" w:rsidR="00056DE1" w:rsidRDefault="00056DE1"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5012"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CEEF" w14:textId="7C9338E2" w:rsidR="00413B84" w:rsidRPr="004E4065" w:rsidRDefault="0054317C"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96E3A">
          <w:t>Offset Print and Packaging success story,</w:t>
        </w:r>
        <w:r w:rsidR="00B81775">
          <w:t xml:space="preserve"> Koenig &amp; Bauer finishing investment</w:t>
        </w:r>
      </w:sdtContent>
    </w:sdt>
    <w:r w:rsidR="004E4065">
      <w:t xml:space="preserve"> | </w:t>
    </w:r>
    <w:r w:rsidR="004E4065">
      <w:fldChar w:fldCharType="begin"/>
    </w:r>
    <w:r w:rsidR="004E4065">
      <w:instrText xml:space="preserve"> PAGE </w:instrText>
    </w:r>
    <w:r w:rsidR="004E4065">
      <w:fldChar w:fldCharType="separate"/>
    </w:r>
    <w:r>
      <w:t>3</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C29B" w14:textId="77777777" w:rsidR="005B1FCC" w:rsidRDefault="0054317C"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96E3A">
          <w:t>Offset Print and Packaging success story, Koenig &amp; Bauer finishing investment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EC26" w14:textId="77777777" w:rsidR="00056DE1" w:rsidRDefault="00056DE1" w:rsidP="00647A4F">
      <w:pPr>
        <w:spacing w:after="240"/>
      </w:pPr>
      <w:r>
        <w:separator/>
      </w:r>
    </w:p>
  </w:footnote>
  <w:footnote w:type="continuationSeparator" w:id="0">
    <w:p w14:paraId="1F3227D5" w14:textId="77777777" w:rsidR="00056DE1" w:rsidRDefault="00056DE1" w:rsidP="00647A4F">
      <w:pPr>
        <w:spacing w:after="240"/>
      </w:pPr>
      <w:r>
        <w:continuationSeparator/>
      </w:r>
    </w:p>
    <w:p w14:paraId="622EDB16" w14:textId="77777777" w:rsidR="00056DE1" w:rsidRDefault="00056DE1"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8344"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BE96" w14:textId="77777777" w:rsidR="00787DD5" w:rsidRDefault="00282128" w:rsidP="00647A4F">
    <w:pPr>
      <w:pStyle w:val="Header"/>
      <w:spacing w:after="240"/>
    </w:pPr>
    <w:r w:rsidRPr="000B7CEC">
      <w:rPr>
        <w:noProof/>
        <w:lang w:eastAsia="en-GB"/>
      </w:rPr>
      <w:drawing>
        <wp:anchor distT="0" distB="0" distL="114300" distR="114300" simplePos="0" relativeHeight="251664384" behindDoc="0" locked="1" layoutInCell="1" allowOverlap="1" wp14:anchorId="7AEF4DF6" wp14:editId="498EC2A3">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A4ED" w14:textId="77777777" w:rsidR="00673988" w:rsidRPr="000B7CEC" w:rsidRDefault="005B1FCC" w:rsidP="00647A4F">
    <w:pPr>
      <w:pStyle w:val="Header"/>
      <w:spacing w:after="240"/>
    </w:pPr>
    <w:r w:rsidRPr="000B7CEC">
      <w:rPr>
        <w:noProof/>
        <w:lang w:eastAsia="en-GB"/>
      </w:rPr>
      <w:drawing>
        <wp:anchor distT="0" distB="0" distL="114300" distR="114300" simplePos="0" relativeHeight="251662336" behindDoc="0" locked="0" layoutInCell="1" allowOverlap="1" wp14:anchorId="04CDD331" wp14:editId="672BA87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56DE1"/>
    <w:rsid w:val="000706A2"/>
    <w:rsid w:val="00072066"/>
    <w:rsid w:val="0007493C"/>
    <w:rsid w:val="00084080"/>
    <w:rsid w:val="000A1F45"/>
    <w:rsid w:val="000A70ED"/>
    <w:rsid w:val="000B4B1B"/>
    <w:rsid w:val="000B559A"/>
    <w:rsid w:val="000B7CEC"/>
    <w:rsid w:val="000C511A"/>
    <w:rsid w:val="000C534C"/>
    <w:rsid w:val="000C7452"/>
    <w:rsid w:val="000E431A"/>
    <w:rsid w:val="000F7E70"/>
    <w:rsid w:val="00116A26"/>
    <w:rsid w:val="001269A8"/>
    <w:rsid w:val="00127AA9"/>
    <w:rsid w:val="00130258"/>
    <w:rsid w:val="00133BCF"/>
    <w:rsid w:val="0014416B"/>
    <w:rsid w:val="00151E65"/>
    <w:rsid w:val="00163241"/>
    <w:rsid w:val="0016411F"/>
    <w:rsid w:val="001657D1"/>
    <w:rsid w:val="0016774E"/>
    <w:rsid w:val="00196E3A"/>
    <w:rsid w:val="001B1949"/>
    <w:rsid w:val="001B5BAA"/>
    <w:rsid w:val="001B747C"/>
    <w:rsid w:val="001C394D"/>
    <w:rsid w:val="001D0BAE"/>
    <w:rsid w:val="001D566B"/>
    <w:rsid w:val="001E14DC"/>
    <w:rsid w:val="001E5ABB"/>
    <w:rsid w:val="001F659A"/>
    <w:rsid w:val="00204EAE"/>
    <w:rsid w:val="0022027F"/>
    <w:rsid w:val="00221BD9"/>
    <w:rsid w:val="00225131"/>
    <w:rsid w:val="00255264"/>
    <w:rsid w:val="00265400"/>
    <w:rsid w:val="0027081D"/>
    <w:rsid w:val="00282128"/>
    <w:rsid w:val="002A5801"/>
    <w:rsid w:val="002A5D4F"/>
    <w:rsid w:val="002B77B3"/>
    <w:rsid w:val="002C05E4"/>
    <w:rsid w:val="002C13E2"/>
    <w:rsid w:val="002E1AB6"/>
    <w:rsid w:val="002E3557"/>
    <w:rsid w:val="00303101"/>
    <w:rsid w:val="00305148"/>
    <w:rsid w:val="00313C4B"/>
    <w:rsid w:val="00356744"/>
    <w:rsid w:val="00382047"/>
    <w:rsid w:val="00387172"/>
    <w:rsid w:val="003A0BCE"/>
    <w:rsid w:val="003B7A63"/>
    <w:rsid w:val="003C014C"/>
    <w:rsid w:val="003C7198"/>
    <w:rsid w:val="003D09BC"/>
    <w:rsid w:val="003D1D5D"/>
    <w:rsid w:val="003D4512"/>
    <w:rsid w:val="003D5190"/>
    <w:rsid w:val="004059E6"/>
    <w:rsid w:val="00413B84"/>
    <w:rsid w:val="00414F1F"/>
    <w:rsid w:val="004158D7"/>
    <w:rsid w:val="00417734"/>
    <w:rsid w:val="00431758"/>
    <w:rsid w:val="00431C22"/>
    <w:rsid w:val="00432025"/>
    <w:rsid w:val="00432594"/>
    <w:rsid w:val="004369C4"/>
    <w:rsid w:val="0045048D"/>
    <w:rsid w:val="00451F82"/>
    <w:rsid w:val="00453792"/>
    <w:rsid w:val="004628E4"/>
    <w:rsid w:val="004676E1"/>
    <w:rsid w:val="00470F72"/>
    <w:rsid w:val="0047393B"/>
    <w:rsid w:val="004B1583"/>
    <w:rsid w:val="004B210E"/>
    <w:rsid w:val="004B48A2"/>
    <w:rsid w:val="004D3B6C"/>
    <w:rsid w:val="004E23BE"/>
    <w:rsid w:val="004E33CC"/>
    <w:rsid w:val="004E4065"/>
    <w:rsid w:val="004E6239"/>
    <w:rsid w:val="00522321"/>
    <w:rsid w:val="00524C68"/>
    <w:rsid w:val="00525F51"/>
    <w:rsid w:val="00533745"/>
    <w:rsid w:val="0054317C"/>
    <w:rsid w:val="0055123F"/>
    <w:rsid w:val="0055237C"/>
    <w:rsid w:val="00563C4E"/>
    <w:rsid w:val="0057037F"/>
    <w:rsid w:val="0057450D"/>
    <w:rsid w:val="0058610D"/>
    <w:rsid w:val="005865F5"/>
    <w:rsid w:val="005A1925"/>
    <w:rsid w:val="005A281B"/>
    <w:rsid w:val="005B0500"/>
    <w:rsid w:val="005B1FCC"/>
    <w:rsid w:val="005B3255"/>
    <w:rsid w:val="005B704C"/>
    <w:rsid w:val="005D0C7C"/>
    <w:rsid w:val="005E1ABB"/>
    <w:rsid w:val="005E5705"/>
    <w:rsid w:val="005E5873"/>
    <w:rsid w:val="005F3C60"/>
    <w:rsid w:val="00604D9C"/>
    <w:rsid w:val="00614D7E"/>
    <w:rsid w:val="0063340E"/>
    <w:rsid w:val="00647A4F"/>
    <w:rsid w:val="00670172"/>
    <w:rsid w:val="00673988"/>
    <w:rsid w:val="00686C02"/>
    <w:rsid w:val="00692AC6"/>
    <w:rsid w:val="00697DB1"/>
    <w:rsid w:val="006A2946"/>
    <w:rsid w:val="006D2CD0"/>
    <w:rsid w:val="00700951"/>
    <w:rsid w:val="00704DFC"/>
    <w:rsid w:val="007205DB"/>
    <w:rsid w:val="00722296"/>
    <w:rsid w:val="00733B90"/>
    <w:rsid w:val="0074617A"/>
    <w:rsid w:val="00777F73"/>
    <w:rsid w:val="00781882"/>
    <w:rsid w:val="0078462C"/>
    <w:rsid w:val="00787DD5"/>
    <w:rsid w:val="007914E3"/>
    <w:rsid w:val="007A0146"/>
    <w:rsid w:val="007A1916"/>
    <w:rsid w:val="007C5289"/>
    <w:rsid w:val="007C5C86"/>
    <w:rsid w:val="007D0BC7"/>
    <w:rsid w:val="007E23ED"/>
    <w:rsid w:val="007E75BF"/>
    <w:rsid w:val="007F034C"/>
    <w:rsid w:val="00800BEA"/>
    <w:rsid w:val="008044B7"/>
    <w:rsid w:val="008072EB"/>
    <w:rsid w:val="00835A04"/>
    <w:rsid w:val="00842631"/>
    <w:rsid w:val="00854099"/>
    <w:rsid w:val="00866F90"/>
    <w:rsid w:val="00872D67"/>
    <w:rsid w:val="008A14C6"/>
    <w:rsid w:val="008B186F"/>
    <w:rsid w:val="008B22B2"/>
    <w:rsid w:val="008C5FFE"/>
    <w:rsid w:val="008F748A"/>
    <w:rsid w:val="009229D0"/>
    <w:rsid w:val="00925B46"/>
    <w:rsid w:val="00927E59"/>
    <w:rsid w:val="00930A50"/>
    <w:rsid w:val="00934816"/>
    <w:rsid w:val="00953661"/>
    <w:rsid w:val="009870F4"/>
    <w:rsid w:val="009A30AE"/>
    <w:rsid w:val="009A638F"/>
    <w:rsid w:val="009B10BB"/>
    <w:rsid w:val="009C1670"/>
    <w:rsid w:val="009D6471"/>
    <w:rsid w:val="009E22BB"/>
    <w:rsid w:val="009E29CD"/>
    <w:rsid w:val="009E4B62"/>
    <w:rsid w:val="009E7CEF"/>
    <w:rsid w:val="00A042C1"/>
    <w:rsid w:val="00A112E7"/>
    <w:rsid w:val="00A207E9"/>
    <w:rsid w:val="00A241F4"/>
    <w:rsid w:val="00A330C0"/>
    <w:rsid w:val="00A37572"/>
    <w:rsid w:val="00A561D4"/>
    <w:rsid w:val="00A56284"/>
    <w:rsid w:val="00A601FE"/>
    <w:rsid w:val="00A60D90"/>
    <w:rsid w:val="00A669E1"/>
    <w:rsid w:val="00A77974"/>
    <w:rsid w:val="00A81D73"/>
    <w:rsid w:val="00A869F9"/>
    <w:rsid w:val="00A86E07"/>
    <w:rsid w:val="00A94015"/>
    <w:rsid w:val="00A95799"/>
    <w:rsid w:val="00A97734"/>
    <w:rsid w:val="00AA2265"/>
    <w:rsid w:val="00AA2349"/>
    <w:rsid w:val="00AA6529"/>
    <w:rsid w:val="00AB2784"/>
    <w:rsid w:val="00AB2AD7"/>
    <w:rsid w:val="00AC1C44"/>
    <w:rsid w:val="00AE18E7"/>
    <w:rsid w:val="00B06C8C"/>
    <w:rsid w:val="00B12A2C"/>
    <w:rsid w:val="00B6019A"/>
    <w:rsid w:val="00B622F0"/>
    <w:rsid w:val="00B66B5F"/>
    <w:rsid w:val="00B81775"/>
    <w:rsid w:val="00BA1661"/>
    <w:rsid w:val="00BA3329"/>
    <w:rsid w:val="00BC40E4"/>
    <w:rsid w:val="00BF6AC1"/>
    <w:rsid w:val="00C275C9"/>
    <w:rsid w:val="00C66DA1"/>
    <w:rsid w:val="00C97C18"/>
    <w:rsid w:val="00CB3A61"/>
    <w:rsid w:val="00CD0A11"/>
    <w:rsid w:val="00CD509C"/>
    <w:rsid w:val="00CE7598"/>
    <w:rsid w:val="00D00DA5"/>
    <w:rsid w:val="00D23C2E"/>
    <w:rsid w:val="00D37C08"/>
    <w:rsid w:val="00D430A8"/>
    <w:rsid w:val="00D43F48"/>
    <w:rsid w:val="00D52424"/>
    <w:rsid w:val="00D524AA"/>
    <w:rsid w:val="00D70659"/>
    <w:rsid w:val="00D85D95"/>
    <w:rsid w:val="00D87652"/>
    <w:rsid w:val="00D95359"/>
    <w:rsid w:val="00DA7970"/>
    <w:rsid w:val="00DC7376"/>
    <w:rsid w:val="00DC7E6B"/>
    <w:rsid w:val="00DD06A0"/>
    <w:rsid w:val="00DD406D"/>
    <w:rsid w:val="00DF1C51"/>
    <w:rsid w:val="00DF2E53"/>
    <w:rsid w:val="00DF560B"/>
    <w:rsid w:val="00E1738C"/>
    <w:rsid w:val="00E27FCE"/>
    <w:rsid w:val="00E30EBC"/>
    <w:rsid w:val="00E3238F"/>
    <w:rsid w:val="00E32638"/>
    <w:rsid w:val="00E4798A"/>
    <w:rsid w:val="00E5330A"/>
    <w:rsid w:val="00E66027"/>
    <w:rsid w:val="00E70207"/>
    <w:rsid w:val="00E75308"/>
    <w:rsid w:val="00E7632B"/>
    <w:rsid w:val="00E8090B"/>
    <w:rsid w:val="00EA1A60"/>
    <w:rsid w:val="00EC73CA"/>
    <w:rsid w:val="00EE6DF9"/>
    <w:rsid w:val="00EF51C7"/>
    <w:rsid w:val="00F01893"/>
    <w:rsid w:val="00F02467"/>
    <w:rsid w:val="00F04063"/>
    <w:rsid w:val="00F04300"/>
    <w:rsid w:val="00F2583A"/>
    <w:rsid w:val="00F53EDF"/>
    <w:rsid w:val="00F56948"/>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B2C1F2"/>
  <w15:docId w15:val="{A4A029DB-F098-4B75-9A53-FD00B6A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0"/>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A4AF-EBD3-45CC-B2F7-378FD083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702</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Offset Print and Packaging success story, Koenig &amp; Bauer finishing investment</vt:lpstr>
      <vt:lpstr>Document title</vt:lpstr>
    </vt:vector>
  </TitlesOfParts>
  <Company>Koenig &amp; Bauer</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Offset Print and Packaging success story, Koenig &amp; Bauer finishing investment</dc:title>
  <dc:creator>Bausenwein, Linda (ZM)</dc:creator>
  <dc:description>Optimized for Word 2016</dc:description>
  <cp:lastModifiedBy>Bretherton, Craig (KBA UK)</cp:lastModifiedBy>
  <cp:revision>3</cp:revision>
  <cp:lastPrinted>2020-12-07T14:55:00Z</cp:lastPrinted>
  <dcterms:created xsi:type="dcterms:W3CDTF">2020-12-07T14:41:00Z</dcterms:created>
  <dcterms:modified xsi:type="dcterms:W3CDTF">2020-12-07T16:59:00Z</dcterms:modified>
</cp:coreProperties>
</file>