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EAF0" w14:textId="77777777" w:rsidR="00F730A4" w:rsidRPr="00F730A4" w:rsidRDefault="00F730A4" w:rsidP="00F730A4">
      <w:pPr>
        <w:pStyle w:val="Title"/>
        <w:spacing w:before="0"/>
        <w:rPr>
          <w:lang w:val="en-US"/>
        </w:rPr>
      </w:pPr>
      <w:r w:rsidRPr="00F730A4">
        <w:rPr>
          <w:lang w:val="en-US"/>
        </w:rPr>
        <w:t>Press release</w:t>
      </w:r>
    </w:p>
    <w:p w14:paraId="732BBC52" w14:textId="77777777" w:rsidR="00F730A4" w:rsidRPr="00F730A4" w:rsidRDefault="00E64C8E" w:rsidP="00F730A4">
      <w:pPr>
        <w:pStyle w:val="Heading2"/>
        <w:rPr>
          <w:lang w:val="en-US"/>
        </w:rPr>
      </w:pPr>
      <w:r>
        <w:rPr>
          <w:lang w:val="en-US"/>
        </w:rPr>
        <w:t>Harrison Packaging return to Koenig &amp; Bauer for the UK’s first Rapida 106X</w:t>
      </w:r>
    </w:p>
    <w:p w14:paraId="6FE48C66" w14:textId="77777777" w:rsidR="00F730A4" w:rsidRPr="00F730A4" w:rsidRDefault="00F730A4" w:rsidP="00F730A4">
      <w:pPr>
        <w:spacing w:after="240"/>
        <w:rPr>
          <w:lang w:val="en-US"/>
        </w:rPr>
      </w:pPr>
    </w:p>
    <w:p w14:paraId="2DEB1393" w14:textId="77777777" w:rsidR="00F730A4" w:rsidRPr="00F730A4" w:rsidRDefault="00E64C8E" w:rsidP="00F730A4">
      <w:pPr>
        <w:pStyle w:val="Subtitle"/>
        <w:spacing w:after="240"/>
        <w:rPr>
          <w:lang w:val="en-US"/>
        </w:rPr>
      </w:pPr>
      <w:r>
        <w:rPr>
          <w:lang w:val="en-US"/>
        </w:rPr>
        <w:t>A 20,000 SPH Rapida 106X with multiple print units and coaters will streamline production and open up future markets</w:t>
      </w:r>
    </w:p>
    <w:p w14:paraId="2E5AC53F" w14:textId="77777777" w:rsidR="00F730A4" w:rsidRPr="00F730A4" w:rsidRDefault="00F730A4" w:rsidP="00F730A4">
      <w:pPr>
        <w:spacing w:after="240"/>
        <w:rPr>
          <w:lang w:val="en-US"/>
        </w:rPr>
      </w:pPr>
    </w:p>
    <w:p w14:paraId="6B4DC95E" w14:textId="3BAC0E98" w:rsidR="00F730A4" w:rsidRPr="00F730A4" w:rsidRDefault="00E64C8E" w:rsidP="00F730A4">
      <w:pPr>
        <w:pStyle w:val="Bullets"/>
        <w:spacing w:after="24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8 colour and double coater to be installed in early 2022</w:t>
      </w:r>
    </w:p>
    <w:p w14:paraId="2232FFEE" w14:textId="77777777" w:rsidR="00F730A4" w:rsidRPr="00F730A4" w:rsidRDefault="00E64C8E" w:rsidP="00F730A4">
      <w:pPr>
        <w:pStyle w:val="Bullets"/>
        <w:spacing w:after="24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High speed package for production speeds of up to 20,000 sheets per hour</w:t>
      </w:r>
    </w:p>
    <w:p w14:paraId="19910CC7" w14:textId="77777777" w:rsidR="00F730A4" w:rsidRPr="00F730A4" w:rsidRDefault="00E64C8E" w:rsidP="00F730A4">
      <w:pPr>
        <w:pStyle w:val="Bullets"/>
        <w:spacing w:after="24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Low maintenance package</w:t>
      </w:r>
    </w:p>
    <w:p w14:paraId="6CA3F46C" w14:textId="77777777" w:rsidR="00F730A4" w:rsidRPr="00F730A4" w:rsidRDefault="00E64C8E" w:rsidP="00F730A4">
      <w:pPr>
        <w:pStyle w:val="Bullets"/>
        <w:spacing w:after="240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Unrivalled colour and quality systems</w:t>
      </w:r>
    </w:p>
    <w:p w14:paraId="68E4D409" w14:textId="77777777" w:rsidR="00F730A4" w:rsidRPr="00F730A4" w:rsidRDefault="00F730A4" w:rsidP="00F730A4">
      <w:pPr>
        <w:spacing w:after="240"/>
        <w:rPr>
          <w:lang w:val="en-US"/>
        </w:rPr>
      </w:pPr>
    </w:p>
    <w:p w14:paraId="2DA74067" w14:textId="0D5CF029" w:rsidR="00F730A4" w:rsidRDefault="00E64C8E" w:rsidP="00F730A4">
      <w:pPr>
        <w:spacing w:after="240"/>
        <w:rPr>
          <w:lang w:val="en-GB"/>
        </w:rPr>
      </w:pPr>
      <w:r>
        <w:rPr>
          <w:lang w:val="en-US"/>
        </w:rPr>
        <w:t>Watford</w:t>
      </w:r>
      <w:r w:rsidR="000B51A9">
        <w:rPr>
          <w:lang w:val="en-US"/>
        </w:rPr>
        <w:t>, 10.</w:t>
      </w:r>
      <w:r>
        <w:rPr>
          <w:lang w:val="en-US"/>
        </w:rPr>
        <w:t>06.2021</w:t>
      </w:r>
      <w:r w:rsidR="00F730A4">
        <w:rPr>
          <w:lang w:val="en-US"/>
        </w:rPr>
        <w:br/>
      </w:r>
      <w:r w:rsidR="000B51A9">
        <w:rPr>
          <w:lang w:val="en-US"/>
        </w:rPr>
        <w:t>Harrison Packaging has become the first U.K. company to invest in a highly specified Rapida 106X</w:t>
      </w:r>
      <w:r w:rsidR="00AE0C7B">
        <w:rPr>
          <w:lang w:val="en-US"/>
        </w:rPr>
        <w:t>,</w:t>
      </w:r>
      <w:r w:rsidR="000B51A9">
        <w:rPr>
          <w:lang w:val="fr-FR"/>
        </w:rPr>
        <w:t xml:space="preserve"> the</w:t>
      </w:r>
      <w:r w:rsidR="000B51A9" w:rsidRPr="000B51A9">
        <w:rPr>
          <w:lang w:val="en-GB"/>
        </w:rPr>
        <w:t xml:space="preserve"> largest</w:t>
      </w:r>
      <w:r w:rsidR="00AE0C7B">
        <w:rPr>
          <w:lang w:val="en-GB"/>
        </w:rPr>
        <w:t xml:space="preserve"> investment </w:t>
      </w:r>
      <w:r w:rsidR="009D5218">
        <w:rPr>
          <w:lang w:val="fr-FR"/>
        </w:rPr>
        <w:t>in the</w:t>
      </w:r>
      <w:r w:rsidR="009D5218" w:rsidRPr="00945AAC">
        <w:rPr>
          <w:lang w:val="en-GB"/>
        </w:rPr>
        <w:t xml:space="preserve"> company</w:t>
      </w:r>
      <w:r w:rsidR="00AE0C7B">
        <w:rPr>
          <w:lang w:val="en-GB"/>
        </w:rPr>
        <w:t>’</w:t>
      </w:r>
      <w:r w:rsidR="009D5218" w:rsidRPr="00945AAC">
        <w:rPr>
          <w:lang w:val="en-GB"/>
        </w:rPr>
        <w:t>s history</w:t>
      </w:r>
      <w:r w:rsidR="00F63B49">
        <w:rPr>
          <w:lang w:val="en-GB"/>
        </w:rPr>
        <w:t xml:space="preserve">. The press, an 8 colour with 2 coating units will be installed into their </w:t>
      </w:r>
      <w:r w:rsidR="00AE0C7B">
        <w:rPr>
          <w:lang w:val="en-GB"/>
        </w:rPr>
        <w:t>Stockton on Tees</w:t>
      </w:r>
      <w:r w:rsidR="00F63B49">
        <w:rPr>
          <w:lang w:val="en-GB"/>
        </w:rPr>
        <w:t xml:space="preserve"> factory in late January 2022</w:t>
      </w:r>
      <w:r w:rsidR="00AE0C7B">
        <w:rPr>
          <w:lang w:val="en-GB"/>
        </w:rPr>
        <w:t xml:space="preserve">, </w:t>
      </w:r>
      <w:r w:rsidR="00F63B49">
        <w:rPr>
          <w:lang w:val="en-GB"/>
        </w:rPr>
        <w:t>an exciting year for Harrison Packaging as they celebrate 140 years in business, making them the oldest independent carton manufacturer in the U.K.</w:t>
      </w:r>
    </w:p>
    <w:p w14:paraId="4FC6F073" w14:textId="5C945809" w:rsidR="00AE0C7B" w:rsidRDefault="00F63B49" w:rsidP="00F730A4">
      <w:pPr>
        <w:spacing w:after="240"/>
        <w:rPr>
          <w:lang w:val="en-GB"/>
        </w:rPr>
      </w:pPr>
      <w:r>
        <w:rPr>
          <w:lang w:val="en-GB"/>
        </w:rPr>
        <w:t>Harrison produces packaging</w:t>
      </w:r>
      <w:r w:rsidR="00384322">
        <w:rPr>
          <w:lang w:val="en-GB"/>
        </w:rPr>
        <w:t xml:space="preserve"> products for a diverse range of</w:t>
      </w:r>
      <w:r>
        <w:rPr>
          <w:lang w:val="en-GB"/>
        </w:rPr>
        <w:t xml:space="preserve"> c</w:t>
      </w:r>
      <w:r w:rsidR="00DF1142">
        <w:rPr>
          <w:lang w:val="en-GB"/>
        </w:rPr>
        <w:t xml:space="preserve">ustomers </w:t>
      </w:r>
      <w:r>
        <w:rPr>
          <w:lang w:val="en-GB"/>
        </w:rPr>
        <w:t>and brands in several markets including beauty</w:t>
      </w:r>
      <w:r w:rsidR="00DF1142">
        <w:rPr>
          <w:lang w:val="en-GB"/>
        </w:rPr>
        <w:t xml:space="preserve">, </w:t>
      </w:r>
      <w:r>
        <w:rPr>
          <w:lang w:val="en-GB"/>
        </w:rPr>
        <w:t xml:space="preserve">healthcare, food and </w:t>
      </w:r>
      <w:r w:rsidR="00DF1142">
        <w:rPr>
          <w:lang w:val="en-GB"/>
        </w:rPr>
        <w:t>beverages</w:t>
      </w:r>
      <w:r>
        <w:rPr>
          <w:lang w:val="en-GB"/>
        </w:rPr>
        <w:t xml:space="preserve">. The company </w:t>
      </w:r>
      <w:r w:rsidR="00AE0C7B">
        <w:rPr>
          <w:lang w:val="en-GB"/>
        </w:rPr>
        <w:t xml:space="preserve">has recently </w:t>
      </w:r>
      <w:r>
        <w:rPr>
          <w:lang w:val="en-GB"/>
        </w:rPr>
        <w:t>invested in new</w:t>
      </w:r>
      <w:r w:rsidR="002C693C">
        <w:rPr>
          <w:lang w:val="en-GB"/>
        </w:rPr>
        <w:t xml:space="preserve"> die cutting </w:t>
      </w:r>
      <w:r w:rsidR="00AE0C7B">
        <w:rPr>
          <w:lang w:val="en-GB"/>
        </w:rPr>
        <w:t xml:space="preserve">and </w:t>
      </w:r>
      <w:r>
        <w:rPr>
          <w:lang w:val="en-GB"/>
        </w:rPr>
        <w:t>CAD</w:t>
      </w:r>
      <w:r w:rsidR="00384322">
        <w:rPr>
          <w:lang w:val="en-GB"/>
        </w:rPr>
        <w:t xml:space="preserve"> equipment </w:t>
      </w:r>
      <w:r w:rsidR="00AE0C7B">
        <w:rPr>
          <w:lang w:val="en-GB"/>
        </w:rPr>
        <w:t xml:space="preserve">and has already committed to new CTP equipment for delivery </w:t>
      </w:r>
      <w:r w:rsidR="00F5672D">
        <w:rPr>
          <w:lang w:val="en-GB"/>
        </w:rPr>
        <w:t>this Summer.</w:t>
      </w:r>
      <w:r w:rsidR="00AE0C7B">
        <w:rPr>
          <w:lang w:val="en-GB"/>
        </w:rPr>
        <w:t xml:space="preserve">  They are </w:t>
      </w:r>
      <w:r>
        <w:rPr>
          <w:lang w:val="en-GB"/>
        </w:rPr>
        <w:t xml:space="preserve">heavily </w:t>
      </w:r>
      <w:r w:rsidR="002C693C">
        <w:rPr>
          <w:lang w:val="en-GB"/>
        </w:rPr>
        <w:t xml:space="preserve">committed to programmes for sustainability </w:t>
      </w:r>
      <w:r w:rsidR="00AE0C7B">
        <w:rPr>
          <w:lang w:val="en-GB"/>
        </w:rPr>
        <w:t xml:space="preserve">and </w:t>
      </w:r>
      <w:r w:rsidR="002C693C">
        <w:rPr>
          <w:lang w:val="en-GB"/>
        </w:rPr>
        <w:t>manufacturing excellence a</w:t>
      </w:r>
      <w:r w:rsidR="00AE0C7B">
        <w:rPr>
          <w:lang w:val="en-GB"/>
        </w:rPr>
        <w:t>longside an increasing focus on the development of the Harrison team.</w:t>
      </w:r>
    </w:p>
    <w:p w14:paraId="328A084B" w14:textId="70B80CD1" w:rsidR="002C693C" w:rsidRDefault="00AE0C7B" w:rsidP="00F730A4">
      <w:pPr>
        <w:spacing w:after="240"/>
        <w:rPr>
          <w:lang w:val="en-GB"/>
        </w:rPr>
      </w:pPr>
      <w:r>
        <w:rPr>
          <w:lang w:val="en-GB"/>
        </w:rPr>
        <w:t>T</w:t>
      </w:r>
      <w:r w:rsidR="002C693C">
        <w:rPr>
          <w:lang w:val="en-GB"/>
        </w:rPr>
        <w:t>he company invested in Rapida 105 technology in 2008 when they purchased a seven plus coating press and they have now returned to purchase the brand new Rapida 106X which was released during Virtual Drupa in 2020</w:t>
      </w:r>
      <w:r w:rsidR="00C3526C">
        <w:rPr>
          <w:lang w:val="en-GB"/>
        </w:rPr>
        <w:t xml:space="preserve">.  The press has been specified with the aim of increasing capability and </w:t>
      </w:r>
      <w:r w:rsidR="002C693C">
        <w:rPr>
          <w:lang w:val="en-GB"/>
        </w:rPr>
        <w:t>providing significant technical and commercial advantages.</w:t>
      </w:r>
      <w:r w:rsidR="00C3526C">
        <w:rPr>
          <w:lang w:val="en-GB"/>
        </w:rPr>
        <w:t xml:space="preserve">  It is capable of </w:t>
      </w:r>
      <w:r w:rsidR="00233FD8">
        <w:rPr>
          <w:lang w:val="en-GB"/>
        </w:rPr>
        <w:t>printing with both conventional and UV inks</w:t>
      </w:r>
      <w:r w:rsidR="00C3526C">
        <w:rPr>
          <w:lang w:val="en-GB"/>
        </w:rPr>
        <w:t xml:space="preserve"> along with </w:t>
      </w:r>
      <w:r w:rsidR="00233FD8">
        <w:rPr>
          <w:lang w:val="en-GB"/>
        </w:rPr>
        <w:t>water based and UV coatings</w:t>
      </w:r>
      <w:r w:rsidR="00C3526C">
        <w:rPr>
          <w:lang w:val="en-GB"/>
        </w:rPr>
        <w:t>.</w:t>
      </w:r>
    </w:p>
    <w:p w14:paraId="746CE24F" w14:textId="5534A31E" w:rsidR="00233FD8" w:rsidRPr="00E45083" w:rsidRDefault="00233FD8" w:rsidP="00F730A4">
      <w:pPr>
        <w:spacing w:after="240"/>
        <w:rPr>
          <w:lang w:val="en-GB"/>
        </w:rPr>
      </w:pPr>
      <w:r>
        <w:rPr>
          <w:lang w:val="en-GB"/>
        </w:rPr>
        <w:t>The team at Harrison visited a</w:t>
      </w:r>
      <w:r w:rsidR="00AE0C7B">
        <w:rPr>
          <w:lang w:val="en-GB"/>
        </w:rPr>
        <w:t xml:space="preserve"> number of</w:t>
      </w:r>
      <w:r>
        <w:rPr>
          <w:lang w:val="en-GB"/>
        </w:rPr>
        <w:t xml:space="preserve"> major press manufacturers prior to the pandemic and performed extensive tests</w:t>
      </w:r>
      <w:r w:rsidR="00AE0C7B">
        <w:rPr>
          <w:lang w:val="en-GB"/>
        </w:rPr>
        <w:t xml:space="preserve"> along</w:t>
      </w:r>
      <w:r>
        <w:rPr>
          <w:lang w:val="en-GB"/>
        </w:rPr>
        <w:t xml:space="preserve"> with a detailed analysis of their </w:t>
      </w:r>
      <w:r w:rsidR="00AE0C7B">
        <w:rPr>
          <w:lang w:val="en-GB"/>
        </w:rPr>
        <w:t xml:space="preserve">existing and </w:t>
      </w:r>
      <w:r>
        <w:rPr>
          <w:lang w:val="en-GB"/>
        </w:rPr>
        <w:t xml:space="preserve">future requirements. </w:t>
      </w:r>
      <w:r w:rsidRPr="00E45083">
        <w:rPr>
          <w:lang w:val="en-GB"/>
        </w:rPr>
        <w:t>They also listened to advice on emerging trends in the packaging industry before making the decision to partner with Koenig &amp; Bauer again.</w:t>
      </w:r>
    </w:p>
    <w:p w14:paraId="00AF5694" w14:textId="77777777" w:rsidR="00C6557A" w:rsidRDefault="00233FD8" w:rsidP="00F730A4">
      <w:pPr>
        <w:spacing w:after="240"/>
        <w:rPr>
          <w:lang w:val="en-GB"/>
        </w:rPr>
      </w:pPr>
      <w:r w:rsidRPr="00E45083">
        <w:rPr>
          <w:lang w:val="en-GB"/>
        </w:rPr>
        <w:t xml:space="preserve">Speaking about the investment </w:t>
      </w:r>
      <w:r w:rsidR="00AE0C7B" w:rsidRPr="00E45083">
        <w:rPr>
          <w:lang w:val="en-GB"/>
        </w:rPr>
        <w:t xml:space="preserve">Managing Director, </w:t>
      </w:r>
      <w:r w:rsidRPr="00E45083">
        <w:rPr>
          <w:lang w:val="en-GB"/>
        </w:rPr>
        <w:t xml:space="preserve">Mike Baum </w:t>
      </w:r>
      <w:r w:rsidR="00AE0C7B" w:rsidRPr="00E45083">
        <w:rPr>
          <w:lang w:val="en-GB"/>
        </w:rPr>
        <w:t>added ‘</w:t>
      </w:r>
      <w:r w:rsidR="00B2583E" w:rsidRPr="00E45083">
        <w:rPr>
          <w:lang w:val="en-GB"/>
        </w:rPr>
        <w:t xml:space="preserve">This was the most involved investment process we have ever undertaken and after </w:t>
      </w:r>
      <w:r w:rsidR="00E45083">
        <w:rPr>
          <w:lang w:val="en-GB"/>
        </w:rPr>
        <w:t xml:space="preserve">a </w:t>
      </w:r>
      <w:r w:rsidR="00B2583E" w:rsidRPr="00E45083">
        <w:rPr>
          <w:lang w:val="en-GB"/>
        </w:rPr>
        <w:t xml:space="preserve">diligent comparison between </w:t>
      </w:r>
      <w:r w:rsidR="00DF1142">
        <w:rPr>
          <w:lang w:val="en-GB"/>
        </w:rPr>
        <w:t xml:space="preserve">equipment from </w:t>
      </w:r>
      <w:r w:rsidR="00B2583E" w:rsidRPr="00E45083">
        <w:rPr>
          <w:lang w:val="en-GB"/>
        </w:rPr>
        <w:t xml:space="preserve">a number of </w:t>
      </w:r>
      <w:r w:rsidR="00F5672D">
        <w:rPr>
          <w:lang w:val="en-GB"/>
        </w:rPr>
        <w:t xml:space="preserve">reputable </w:t>
      </w:r>
      <w:r w:rsidR="00B2583E" w:rsidRPr="00E45083">
        <w:rPr>
          <w:lang w:val="en-GB"/>
        </w:rPr>
        <w:t xml:space="preserve">manufacturers, our team decided that the </w:t>
      </w:r>
      <w:r w:rsidR="00D86239">
        <w:rPr>
          <w:lang w:val="en-GB"/>
        </w:rPr>
        <w:t xml:space="preserve">Koenig &amp; Bauer option </w:t>
      </w:r>
      <w:r w:rsidR="00B2583E" w:rsidRPr="00E45083">
        <w:rPr>
          <w:lang w:val="en-GB"/>
        </w:rPr>
        <w:t>would enable Harrison to take the biggest step forward</w:t>
      </w:r>
      <w:r w:rsidR="00D86239">
        <w:rPr>
          <w:lang w:val="en-GB"/>
        </w:rPr>
        <w:t xml:space="preserve"> at this point</w:t>
      </w:r>
      <w:r w:rsidR="00B2583E" w:rsidRPr="00E45083">
        <w:rPr>
          <w:lang w:val="en-GB"/>
        </w:rPr>
        <w:t xml:space="preserve">.  The new technology the press boasts </w:t>
      </w:r>
      <w:r w:rsidR="00B2583E" w:rsidRPr="00E45083">
        <w:rPr>
          <w:lang w:val="en-GB"/>
        </w:rPr>
        <w:lastRenderedPageBreak/>
        <w:t>will ensure that our print process becomes faster</w:t>
      </w:r>
      <w:r w:rsidR="00E45083">
        <w:rPr>
          <w:lang w:val="en-GB"/>
        </w:rPr>
        <w:t xml:space="preserve"> and more agile, deliver</w:t>
      </w:r>
      <w:r w:rsidR="00542E07">
        <w:rPr>
          <w:lang w:val="en-GB"/>
        </w:rPr>
        <w:t>s</w:t>
      </w:r>
      <w:r w:rsidR="00E45083">
        <w:rPr>
          <w:lang w:val="en-GB"/>
        </w:rPr>
        <w:t xml:space="preserve"> greater </w:t>
      </w:r>
      <w:r w:rsidR="00B2583E" w:rsidRPr="00E45083">
        <w:rPr>
          <w:lang w:val="en-GB"/>
        </w:rPr>
        <w:t>efficien</w:t>
      </w:r>
      <w:r w:rsidR="00A5102F" w:rsidRPr="00E45083">
        <w:rPr>
          <w:lang w:val="en-GB"/>
        </w:rPr>
        <w:t>cy</w:t>
      </w:r>
      <w:r w:rsidR="00B2583E" w:rsidRPr="00E45083">
        <w:rPr>
          <w:lang w:val="en-GB"/>
        </w:rPr>
        <w:t xml:space="preserve"> and produce</w:t>
      </w:r>
      <w:r w:rsidR="00542E07">
        <w:rPr>
          <w:lang w:val="en-GB"/>
        </w:rPr>
        <w:t>s</w:t>
      </w:r>
      <w:r w:rsidR="00B2583E" w:rsidRPr="00E45083">
        <w:rPr>
          <w:lang w:val="en-GB"/>
        </w:rPr>
        <w:t xml:space="preserve"> much less waste, all critical in us providing a sustainable future for all those associated with Harrison. </w:t>
      </w:r>
    </w:p>
    <w:p w14:paraId="1846D8E9" w14:textId="5E71AFFD" w:rsidR="00233FD8" w:rsidRPr="00E45083" w:rsidRDefault="00C6557A" w:rsidP="00F730A4">
      <w:pPr>
        <w:spacing w:after="240"/>
        <w:rPr>
          <w:lang w:val="en-GB"/>
        </w:rPr>
      </w:pPr>
      <w:r>
        <w:rPr>
          <w:lang w:val="en-GB"/>
        </w:rPr>
        <w:t>He continues</w:t>
      </w:r>
      <w:r w:rsidR="00B2583E" w:rsidRPr="00E45083">
        <w:rPr>
          <w:lang w:val="en-GB"/>
        </w:rPr>
        <w:t xml:space="preserve"> </w:t>
      </w:r>
      <w:r>
        <w:rPr>
          <w:lang w:val="en-GB"/>
        </w:rPr>
        <w:t>‘</w:t>
      </w:r>
      <w:r w:rsidR="00B2583E" w:rsidRPr="00E45083">
        <w:rPr>
          <w:lang w:val="en-GB"/>
        </w:rPr>
        <w:t xml:space="preserve">Initially, the press will replace an existing 6 colour B1 press, although </w:t>
      </w:r>
      <w:r w:rsidR="00A5102F" w:rsidRPr="00E45083">
        <w:rPr>
          <w:lang w:val="en-GB"/>
        </w:rPr>
        <w:t xml:space="preserve">when the press reaches the levels of output we expect, we anticipate removing another of our older presses.  Our 5-year plan is one of significant growth and this press will create sufficient additional capacity to allow Harrison to maintain the levels of flexibility </w:t>
      </w:r>
      <w:r w:rsidR="00DF1142">
        <w:rPr>
          <w:lang w:val="en-GB"/>
        </w:rPr>
        <w:t xml:space="preserve">and response </w:t>
      </w:r>
      <w:r w:rsidR="00A5102F" w:rsidRPr="00E45083">
        <w:rPr>
          <w:lang w:val="en-GB"/>
        </w:rPr>
        <w:t xml:space="preserve">we have become known for.  </w:t>
      </w:r>
      <w:r w:rsidR="00AE0C7B" w:rsidRPr="00E45083">
        <w:rPr>
          <w:lang w:val="en-GB"/>
        </w:rPr>
        <w:t>We are very</w:t>
      </w:r>
      <w:r w:rsidR="00B2583E" w:rsidRPr="00E45083">
        <w:rPr>
          <w:lang w:val="en-GB"/>
        </w:rPr>
        <w:t xml:space="preserve"> excited to </w:t>
      </w:r>
      <w:r w:rsidR="00A5102F" w:rsidRPr="00E45083">
        <w:rPr>
          <w:lang w:val="en-GB"/>
        </w:rPr>
        <w:t>see</w:t>
      </w:r>
      <w:r w:rsidR="00B2583E" w:rsidRPr="00E45083">
        <w:rPr>
          <w:lang w:val="en-GB"/>
        </w:rPr>
        <w:t xml:space="preserve"> the new machine </w:t>
      </w:r>
      <w:r w:rsidR="00A5102F" w:rsidRPr="00E45083">
        <w:rPr>
          <w:lang w:val="en-GB"/>
        </w:rPr>
        <w:t>installed and look forward to working with the team at Koenig and Bauer to maximise the potential for this ‘game-changing’ press</w:t>
      </w:r>
      <w:r w:rsidR="00E45083">
        <w:rPr>
          <w:lang w:val="en-GB"/>
        </w:rPr>
        <w:t>’</w:t>
      </w:r>
      <w:r w:rsidR="00A5102F" w:rsidRPr="00E45083">
        <w:rPr>
          <w:lang w:val="en-GB"/>
        </w:rPr>
        <w:t>.</w:t>
      </w:r>
    </w:p>
    <w:p w14:paraId="61488F34" w14:textId="63307B43" w:rsidR="00F730A4" w:rsidRPr="00F730A4" w:rsidRDefault="00625813" w:rsidP="00F730A4">
      <w:pPr>
        <w:pStyle w:val="Heading3"/>
        <w:rPr>
          <w:lang w:val="en-US"/>
        </w:rPr>
      </w:pPr>
      <w:r>
        <w:rPr>
          <w:lang w:val="en-US"/>
        </w:rPr>
        <w:t>Groundbreaking</w:t>
      </w:r>
      <w:r w:rsidR="00233FD8">
        <w:rPr>
          <w:lang w:val="en-US"/>
        </w:rPr>
        <w:t xml:space="preserve"> </w:t>
      </w:r>
      <w:r>
        <w:rPr>
          <w:lang w:val="en-US"/>
        </w:rPr>
        <w:t>F</w:t>
      </w:r>
      <w:r w:rsidR="00233FD8">
        <w:rPr>
          <w:lang w:val="en-US"/>
        </w:rPr>
        <w:t>eatures</w:t>
      </w:r>
    </w:p>
    <w:p w14:paraId="37AA95B5" w14:textId="26207A60" w:rsidR="00F730A4" w:rsidRDefault="00233FD8" w:rsidP="00F730A4">
      <w:pPr>
        <w:spacing w:after="240"/>
        <w:rPr>
          <w:lang w:val="en-US"/>
        </w:rPr>
      </w:pPr>
      <w:r>
        <w:rPr>
          <w:lang w:val="en-US"/>
        </w:rPr>
        <w:t>T</w:t>
      </w:r>
      <w:r w:rsidR="00C14882">
        <w:rPr>
          <w:lang w:val="en-US"/>
        </w:rPr>
        <w:t>h</w:t>
      </w:r>
      <w:r>
        <w:rPr>
          <w:lang w:val="en-US"/>
        </w:rPr>
        <w:t>e Rapida 106X</w:t>
      </w:r>
      <w:r w:rsidR="00C14882">
        <w:rPr>
          <w:lang w:val="en-US"/>
        </w:rPr>
        <w:t xml:space="preserve"> boasts a radical new design with sleek black printing units, new touch screens and LED press status alerts for the operator </w:t>
      </w:r>
      <w:r w:rsidR="00625813">
        <w:rPr>
          <w:lang w:val="en-US"/>
        </w:rPr>
        <w:t xml:space="preserve">and </w:t>
      </w:r>
      <w:r w:rsidR="00C14882">
        <w:rPr>
          <w:lang w:val="en-US"/>
        </w:rPr>
        <w:t xml:space="preserve">is equipped with a whole host of </w:t>
      </w:r>
      <w:r w:rsidR="00625813">
        <w:rPr>
          <w:lang w:val="en-US"/>
        </w:rPr>
        <w:t>labour-saving</w:t>
      </w:r>
      <w:r w:rsidR="00C14882">
        <w:rPr>
          <w:lang w:val="en-US"/>
        </w:rPr>
        <w:t xml:space="preserve"> features and technologies to ensure only the highest quality of print is produced. </w:t>
      </w:r>
      <w:r w:rsidR="00625813">
        <w:rPr>
          <w:lang w:val="en-US"/>
        </w:rPr>
        <w:t xml:space="preserve"> </w:t>
      </w:r>
      <w:r w:rsidR="00C14882">
        <w:rPr>
          <w:lang w:val="en-US"/>
        </w:rPr>
        <w:t xml:space="preserve">The press has a top speed of 20,000 sheets per hour and </w:t>
      </w:r>
      <w:r w:rsidR="00542E07">
        <w:rPr>
          <w:lang w:val="en-US"/>
        </w:rPr>
        <w:t>incorporates a host of features aimed at reducing downtime.</w:t>
      </w:r>
    </w:p>
    <w:p w14:paraId="263E1619" w14:textId="4C653200" w:rsidR="00C14882" w:rsidRPr="00F730A4" w:rsidRDefault="00C14882" w:rsidP="00C14882">
      <w:pPr>
        <w:pStyle w:val="Heading3"/>
        <w:rPr>
          <w:lang w:val="en-US"/>
        </w:rPr>
      </w:pPr>
      <w:r>
        <w:rPr>
          <w:lang w:val="en-US"/>
        </w:rPr>
        <w:t xml:space="preserve">Heavyweight </w:t>
      </w:r>
      <w:r w:rsidR="00625813">
        <w:rPr>
          <w:lang w:val="en-US"/>
        </w:rPr>
        <w:t>P</w:t>
      </w:r>
      <w:r>
        <w:rPr>
          <w:lang w:val="en-US"/>
        </w:rPr>
        <w:t>erformance</w:t>
      </w:r>
    </w:p>
    <w:p w14:paraId="36E292A7" w14:textId="2B920CF2" w:rsidR="00C14882" w:rsidRPr="00F730A4" w:rsidRDefault="00C14882" w:rsidP="00C14882">
      <w:pPr>
        <w:spacing w:after="240"/>
        <w:rPr>
          <w:lang w:val="en-US"/>
        </w:rPr>
      </w:pPr>
      <w:r>
        <w:rPr>
          <w:lang w:val="en-US"/>
        </w:rPr>
        <w:t xml:space="preserve">The </w:t>
      </w:r>
      <w:r w:rsidR="00DF1142">
        <w:rPr>
          <w:lang w:val="en-US"/>
        </w:rPr>
        <w:t>machine</w:t>
      </w:r>
      <w:r w:rsidR="00625813">
        <w:rPr>
          <w:lang w:val="en-US"/>
        </w:rPr>
        <w:t xml:space="preserve"> can handle </w:t>
      </w:r>
      <w:r>
        <w:rPr>
          <w:lang w:val="en-US"/>
        </w:rPr>
        <w:t xml:space="preserve">stock up to 1.2mm thick and additionally for </w:t>
      </w:r>
      <w:r w:rsidR="008406A7">
        <w:rPr>
          <w:lang w:val="en-US"/>
        </w:rPr>
        <w:t>nonstop running</w:t>
      </w:r>
      <w:r>
        <w:rPr>
          <w:lang w:val="en-US"/>
        </w:rPr>
        <w:t xml:space="preserve"> is equipped with an extensive logistics package for both the feeder and delivery</w:t>
      </w:r>
      <w:r w:rsidR="008406A7">
        <w:rPr>
          <w:lang w:val="en-US"/>
        </w:rPr>
        <w:t xml:space="preserve"> and a press raise. </w:t>
      </w:r>
      <w:r w:rsidR="00625813">
        <w:rPr>
          <w:lang w:val="en-US"/>
        </w:rPr>
        <w:t xml:space="preserve"> </w:t>
      </w:r>
      <w:r w:rsidR="008406A7">
        <w:rPr>
          <w:lang w:val="en-US"/>
        </w:rPr>
        <w:t xml:space="preserve">To aid feeding at the highest speeds, the press is </w:t>
      </w:r>
      <w:r w:rsidR="00DF1142">
        <w:rPr>
          <w:lang w:val="en-US"/>
        </w:rPr>
        <w:t xml:space="preserve">also </w:t>
      </w:r>
      <w:r w:rsidR="008406A7">
        <w:rPr>
          <w:lang w:val="en-US"/>
        </w:rPr>
        <w:t>equipped with Koenig &amp; Bauer’s unique Sensoric Infeed System (S.I.S.)</w:t>
      </w:r>
      <w:r w:rsidR="00C3526C">
        <w:rPr>
          <w:lang w:val="en-US"/>
        </w:rPr>
        <w:t>.</w:t>
      </w:r>
    </w:p>
    <w:p w14:paraId="2D20D4C7" w14:textId="22E0F884" w:rsidR="008406A7" w:rsidRPr="00F730A4" w:rsidRDefault="008406A7" w:rsidP="008406A7">
      <w:pPr>
        <w:pStyle w:val="Heading3"/>
        <w:rPr>
          <w:lang w:val="en-US"/>
        </w:rPr>
      </w:pPr>
      <w:r>
        <w:rPr>
          <w:lang w:val="en-US"/>
        </w:rPr>
        <w:t xml:space="preserve">Make </w:t>
      </w:r>
      <w:r w:rsidR="00625813">
        <w:rPr>
          <w:lang w:val="en-US"/>
        </w:rPr>
        <w:t>R</w:t>
      </w:r>
      <w:r>
        <w:rPr>
          <w:lang w:val="en-US"/>
        </w:rPr>
        <w:t xml:space="preserve">eady </w:t>
      </w:r>
      <w:r w:rsidR="00625813">
        <w:rPr>
          <w:lang w:val="en-US"/>
        </w:rPr>
        <w:t>A</w:t>
      </w:r>
      <w:r>
        <w:rPr>
          <w:lang w:val="en-US"/>
        </w:rPr>
        <w:t>utomation</w:t>
      </w:r>
    </w:p>
    <w:p w14:paraId="5F8FB467" w14:textId="4619CAD0" w:rsidR="008406A7" w:rsidRDefault="008406A7" w:rsidP="008406A7">
      <w:pPr>
        <w:spacing w:after="240"/>
        <w:rPr>
          <w:lang w:val="en-US"/>
        </w:rPr>
      </w:pPr>
      <w:r>
        <w:rPr>
          <w:lang w:val="en-US"/>
        </w:rPr>
        <w:t>For rapid changeovers, the plate changing is fully automatic, with coating formes changing semi</w:t>
      </w:r>
      <w:r w:rsidR="00DF1142">
        <w:rPr>
          <w:lang w:val="en-US"/>
        </w:rPr>
        <w:t xml:space="preserve"> </w:t>
      </w:r>
      <w:r>
        <w:rPr>
          <w:lang w:val="en-US"/>
        </w:rPr>
        <w:t xml:space="preserve">automatically. </w:t>
      </w:r>
      <w:r w:rsidR="00625813">
        <w:rPr>
          <w:lang w:val="en-US"/>
        </w:rPr>
        <w:t xml:space="preserve"> </w:t>
      </w:r>
      <w:r>
        <w:rPr>
          <w:lang w:val="en-US"/>
        </w:rPr>
        <w:t xml:space="preserve">Colour Control is via Koenig &amp; Bauer’s QualiTronic ColorControl inline colour measurement system with a brand new ErgoTronic Console </w:t>
      </w:r>
      <w:r w:rsidR="00625813">
        <w:rPr>
          <w:lang w:val="en-US"/>
        </w:rPr>
        <w:t xml:space="preserve">equipped </w:t>
      </w:r>
      <w:r w:rsidR="00191B47">
        <w:rPr>
          <w:lang w:val="en-US"/>
        </w:rPr>
        <w:t>with LED, D50, or D65</w:t>
      </w:r>
      <w:r>
        <w:rPr>
          <w:lang w:val="en-US"/>
        </w:rPr>
        <w:t xml:space="preserve"> illuminants.</w:t>
      </w:r>
    </w:p>
    <w:p w14:paraId="2708B2A7" w14:textId="0030EF77" w:rsidR="008406A7" w:rsidRPr="00F730A4" w:rsidRDefault="008406A7" w:rsidP="008406A7">
      <w:pPr>
        <w:pStyle w:val="Heading3"/>
        <w:rPr>
          <w:lang w:val="en-US"/>
        </w:rPr>
      </w:pPr>
      <w:r>
        <w:rPr>
          <w:lang w:val="en-US"/>
        </w:rPr>
        <w:t xml:space="preserve">Quality </w:t>
      </w:r>
      <w:r w:rsidR="00625813">
        <w:rPr>
          <w:lang w:val="en-US"/>
        </w:rPr>
        <w:t>C</w:t>
      </w:r>
      <w:r>
        <w:rPr>
          <w:lang w:val="en-US"/>
        </w:rPr>
        <w:t>ontrolled</w:t>
      </w:r>
    </w:p>
    <w:p w14:paraId="13BA8557" w14:textId="483DFBB5" w:rsidR="008406A7" w:rsidRPr="00F730A4" w:rsidRDefault="00F405AF" w:rsidP="008406A7">
      <w:pPr>
        <w:spacing w:after="240"/>
        <w:rPr>
          <w:lang w:val="en-US"/>
        </w:rPr>
      </w:pPr>
      <w:r>
        <w:rPr>
          <w:lang w:val="en-US"/>
        </w:rPr>
        <w:t>To provide an extra level of quality to the work produced on the new press it is equipped with QualiTronic PrintCheck</w:t>
      </w:r>
      <w:r w:rsidR="00625813">
        <w:rPr>
          <w:lang w:val="en-US"/>
        </w:rPr>
        <w:t>,</w:t>
      </w:r>
      <w:r>
        <w:rPr>
          <w:lang w:val="en-US"/>
        </w:rPr>
        <w:t xml:space="preserve"> which enables comparison of the printed material to an ‘OK’ sheet. </w:t>
      </w:r>
      <w:r w:rsidR="00625813">
        <w:rPr>
          <w:lang w:val="en-US"/>
        </w:rPr>
        <w:t xml:space="preserve"> </w:t>
      </w:r>
      <w:r>
        <w:rPr>
          <w:lang w:val="en-US"/>
        </w:rPr>
        <w:t>E</w:t>
      </w:r>
      <w:r w:rsidR="00625813">
        <w:rPr>
          <w:lang w:val="en-US"/>
        </w:rPr>
        <w:t>ach</w:t>
      </w:r>
      <w:r>
        <w:rPr>
          <w:lang w:val="en-US"/>
        </w:rPr>
        <w:t xml:space="preserve"> sheet produced is compared against the original during running and the operator receives an early warning of any defects found by the system.</w:t>
      </w:r>
    </w:p>
    <w:p w14:paraId="759A17D2" w14:textId="27087E5D" w:rsidR="00F405AF" w:rsidRPr="00F730A4" w:rsidRDefault="00F405AF" w:rsidP="00F405AF">
      <w:pPr>
        <w:pStyle w:val="Heading3"/>
        <w:rPr>
          <w:lang w:val="en-US"/>
        </w:rPr>
      </w:pPr>
      <w:r>
        <w:rPr>
          <w:lang w:val="en-US"/>
        </w:rPr>
        <w:t xml:space="preserve">Data </w:t>
      </w:r>
      <w:r w:rsidR="00625813">
        <w:rPr>
          <w:lang w:val="en-US"/>
        </w:rPr>
        <w:t>C</w:t>
      </w:r>
      <w:r>
        <w:rPr>
          <w:lang w:val="en-US"/>
        </w:rPr>
        <w:t>aptured</w:t>
      </w:r>
    </w:p>
    <w:p w14:paraId="3390BC7D" w14:textId="4932B897" w:rsidR="00F405AF" w:rsidRDefault="00F405AF" w:rsidP="00F405AF">
      <w:pPr>
        <w:spacing w:after="240"/>
        <w:rPr>
          <w:lang w:val="en-US"/>
        </w:rPr>
      </w:pPr>
      <w:r>
        <w:rPr>
          <w:lang w:val="en-US"/>
        </w:rPr>
        <w:t xml:space="preserve">To ensure production is kept at the highest levels, the press software package includes LogoTronic Professional. </w:t>
      </w:r>
      <w:r w:rsidR="00625813">
        <w:rPr>
          <w:lang w:val="en-US"/>
        </w:rPr>
        <w:t xml:space="preserve"> </w:t>
      </w:r>
      <w:r>
        <w:rPr>
          <w:lang w:val="en-US"/>
        </w:rPr>
        <w:t xml:space="preserve">Signals are taken directly from the press which then provide the basis for production monitoring for each job produced. </w:t>
      </w:r>
      <w:r w:rsidR="00625813">
        <w:rPr>
          <w:lang w:val="en-US"/>
        </w:rPr>
        <w:t xml:space="preserve"> </w:t>
      </w:r>
      <w:r>
        <w:rPr>
          <w:lang w:val="en-US"/>
        </w:rPr>
        <w:t>This provides an overview of press performance and allows the press to receive</w:t>
      </w:r>
      <w:r w:rsidR="00A567AF">
        <w:rPr>
          <w:lang w:val="en-US"/>
        </w:rPr>
        <w:t xml:space="preserve"> </w:t>
      </w:r>
      <w:r>
        <w:rPr>
          <w:lang w:val="en-US"/>
        </w:rPr>
        <w:t xml:space="preserve">and send JDF/JMF data from pre-press and back into a management information system. </w:t>
      </w:r>
      <w:r w:rsidR="00625813">
        <w:rPr>
          <w:lang w:val="en-US"/>
        </w:rPr>
        <w:t xml:space="preserve"> </w:t>
      </w:r>
      <w:r>
        <w:rPr>
          <w:lang w:val="en-US"/>
        </w:rPr>
        <w:t>Colour reports, maintenance management and the press colour library</w:t>
      </w:r>
      <w:r w:rsidR="00A567AF">
        <w:rPr>
          <w:lang w:val="en-US"/>
        </w:rPr>
        <w:t xml:space="preserve"> are also hosted within this system.</w:t>
      </w:r>
    </w:p>
    <w:p w14:paraId="529BE226" w14:textId="70DDB04C" w:rsidR="00A567AF" w:rsidRPr="00F730A4" w:rsidRDefault="00A567AF" w:rsidP="00F405AF">
      <w:pPr>
        <w:spacing w:after="240"/>
        <w:rPr>
          <w:lang w:val="en-US"/>
        </w:rPr>
      </w:pPr>
      <w:r>
        <w:rPr>
          <w:lang w:val="en-US"/>
        </w:rPr>
        <w:t xml:space="preserve">Koenig &amp; Bauer U.K. Director of Sales Chris Scully states: </w:t>
      </w:r>
      <w:r w:rsidR="00384322">
        <w:rPr>
          <w:lang w:val="en-US"/>
        </w:rPr>
        <w:t>‘</w:t>
      </w:r>
      <w:r>
        <w:rPr>
          <w:lang w:val="en-US"/>
        </w:rPr>
        <w:t xml:space="preserve">We are delighted to have Harrison Packaging as our first customer in the UK to purchase the Rapida 106X </w:t>
      </w:r>
      <w:r w:rsidR="00625813">
        <w:rPr>
          <w:lang w:val="en-US"/>
        </w:rPr>
        <w:t>and</w:t>
      </w:r>
      <w:r>
        <w:rPr>
          <w:lang w:val="en-US"/>
        </w:rPr>
        <w:t xml:space="preserve"> </w:t>
      </w:r>
      <w:r w:rsidR="00625813">
        <w:rPr>
          <w:lang w:val="en-US"/>
        </w:rPr>
        <w:t xml:space="preserve">to </w:t>
      </w:r>
      <w:r>
        <w:rPr>
          <w:lang w:val="en-US"/>
        </w:rPr>
        <w:t xml:space="preserve">have them as a returning customer. </w:t>
      </w:r>
      <w:r w:rsidR="00625813">
        <w:rPr>
          <w:lang w:val="en-US"/>
        </w:rPr>
        <w:t xml:space="preserve"> </w:t>
      </w:r>
      <w:r>
        <w:rPr>
          <w:lang w:val="en-US"/>
        </w:rPr>
        <w:t>Like ourselves, they have a long history and have continued to innovate as a business. This is the biggest investment in their history and they have invested in technologies and know how that will set them apart from their competitors</w:t>
      </w:r>
      <w:r w:rsidR="00384322">
        <w:rPr>
          <w:lang w:val="en-US"/>
        </w:rPr>
        <w:t>’</w:t>
      </w:r>
      <w:r>
        <w:rPr>
          <w:lang w:val="en-US"/>
        </w:rPr>
        <w:t xml:space="preserve">. </w:t>
      </w:r>
      <w:r w:rsidR="00384322">
        <w:rPr>
          <w:lang w:val="en-US"/>
        </w:rPr>
        <w:t>He continues ‘</w:t>
      </w:r>
      <w:r>
        <w:rPr>
          <w:lang w:val="en-US"/>
        </w:rPr>
        <w:t>The Rapida 106X not only looks fantastic but it has been designed to provide our customers with the ultimate in performance and quality, alongside unrivalled labour and waste saving features</w:t>
      </w:r>
      <w:r w:rsidR="00384322">
        <w:rPr>
          <w:lang w:val="en-US"/>
        </w:rPr>
        <w:t>’</w:t>
      </w:r>
      <w:r>
        <w:rPr>
          <w:lang w:val="en-US"/>
        </w:rPr>
        <w:t xml:space="preserve">. </w:t>
      </w:r>
    </w:p>
    <w:p w14:paraId="0A866449" w14:textId="775B04E2" w:rsidR="00F730A4" w:rsidRPr="00A5102F" w:rsidRDefault="00BD302D" w:rsidP="00F730A4">
      <w:pPr>
        <w:pStyle w:val="Heading4"/>
        <w:rPr>
          <w:color w:val="FF0000"/>
        </w:rPr>
      </w:pPr>
      <w:r>
        <w:rPr>
          <w:color w:val="FF0000"/>
        </w:rPr>
        <w:lastRenderedPageBreak/>
        <w:t xml:space="preserve">Photo/Heading </w:t>
      </w:r>
      <w:r w:rsidR="005569F5">
        <w:rPr>
          <w:color w:val="FF0000"/>
        </w:rPr>
        <w:t>1</w:t>
      </w:r>
      <w:r w:rsidR="00F730A4" w:rsidRPr="00A5102F">
        <w:rPr>
          <w:color w:val="FF0000"/>
        </w:rPr>
        <w:t>:</w:t>
      </w:r>
    </w:p>
    <w:p w14:paraId="60C20C60" w14:textId="65049D24" w:rsidR="00F730A4" w:rsidRDefault="005569F5" w:rsidP="00F730A4">
      <w:pPr>
        <w:spacing w:after="240"/>
        <w:rPr>
          <w:color w:val="FF0000"/>
          <w:lang w:val="en-US"/>
        </w:rPr>
      </w:pPr>
      <w:r>
        <w:rPr>
          <w:color w:val="FF0000"/>
          <w:lang w:val="en-US"/>
        </w:rPr>
        <w:t>The Harrison Packaging Management Team</w:t>
      </w:r>
      <w:r w:rsidR="00F63B49" w:rsidRPr="00A5102F">
        <w:rPr>
          <w:color w:val="FF0000"/>
          <w:lang w:val="en-US"/>
        </w:rPr>
        <w:t xml:space="preserve"> /</w:t>
      </w:r>
      <w:r w:rsidR="00F730A4" w:rsidRPr="00A5102F">
        <w:rPr>
          <w:color w:val="FF0000"/>
          <w:lang w:val="en-US"/>
        </w:rPr>
        <w:t>.</w:t>
      </w:r>
    </w:p>
    <w:p w14:paraId="2B1784B0" w14:textId="22AC57CE" w:rsidR="005569F5" w:rsidRPr="00A5102F" w:rsidRDefault="005569F5" w:rsidP="005569F5">
      <w:pPr>
        <w:pStyle w:val="Heading4"/>
        <w:rPr>
          <w:color w:val="FF0000"/>
        </w:rPr>
      </w:pPr>
      <w:r>
        <w:rPr>
          <w:color w:val="FF0000"/>
        </w:rPr>
        <w:t xml:space="preserve">Photo/Heading </w:t>
      </w:r>
      <w:r>
        <w:rPr>
          <w:color w:val="FF0000"/>
        </w:rPr>
        <w:t>2</w:t>
      </w:r>
      <w:r w:rsidRPr="00A5102F">
        <w:rPr>
          <w:color w:val="FF0000"/>
        </w:rPr>
        <w:t>:</w:t>
      </w:r>
    </w:p>
    <w:p w14:paraId="404A1F9E" w14:textId="0A10F182" w:rsidR="005569F5" w:rsidRPr="00A5102F" w:rsidRDefault="005569F5" w:rsidP="005569F5">
      <w:pPr>
        <w:spacing w:after="240"/>
        <w:rPr>
          <w:color w:val="FF0000"/>
          <w:lang w:val="en-US"/>
        </w:rPr>
      </w:pPr>
      <w:r>
        <w:rPr>
          <w:color w:val="FF0000"/>
          <w:lang w:val="en-US"/>
        </w:rPr>
        <w:t>The Harrison Packaging M</w:t>
      </w:r>
      <w:r>
        <w:rPr>
          <w:color w:val="FF0000"/>
          <w:lang w:val="en-US"/>
        </w:rPr>
        <w:t>anaging Director Mike Baum</w:t>
      </w:r>
      <w:r w:rsidRPr="00A5102F">
        <w:rPr>
          <w:color w:val="FF0000"/>
          <w:lang w:val="en-US"/>
        </w:rPr>
        <w:t xml:space="preserve"> /.</w:t>
      </w:r>
    </w:p>
    <w:p w14:paraId="4C4168F0" w14:textId="5538C502" w:rsidR="005569F5" w:rsidRPr="00A5102F" w:rsidRDefault="005569F5" w:rsidP="005569F5">
      <w:pPr>
        <w:pStyle w:val="Heading4"/>
        <w:rPr>
          <w:color w:val="FF0000"/>
        </w:rPr>
      </w:pPr>
      <w:r>
        <w:rPr>
          <w:color w:val="FF0000"/>
        </w:rPr>
        <w:t xml:space="preserve">Photo/Heading </w:t>
      </w:r>
      <w:r>
        <w:rPr>
          <w:color w:val="FF0000"/>
        </w:rPr>
        <w:t>3</w:t>
      </w:r>
      <w:r w:rsidRPr="00A5102F">
        <w:rPr>
          <w:color w:val="FF0000"/>
        </w:rPr>
        <w:t>:</w:t>
      </w:r>
    </w:p>
    <w:p w14:paraId="0463973B" w14:textId="7974A500" w:rsidR="005569F5" w:rsidRDefault="005569F5" w:rsidP="005569F5">
      <w:pPr>
        <w:spacing w:after="240"/>
        <w:rPr>
          <w:color w:val="FF0000"/>
          <w:lang w:val="en-US"/>
        </w:rPr>
      </w:pPr>
      <w:r>
        <w:rPr>
          <w:color w:val="FF0000"/>
          <w:lang w:val="en-US"/>
        </w:rPr>
        <w:t xml:space="preserve">The </w:t>
      </w:r>
      <w:r>
        <w:rPr>
          <w:color w:val="FF0000"/>
          <w:lang w:val="en-US"/>
        </w:rPr>
        <w:t>brand new Rapida 106X</w:t>
      </w:r>
      <w:r w:rsidRPr="00A5102F">
        <w:rPr>
          <w:color w:val="FF0000"/>
          <w:lang w:val="en-US"/>
        </w:rPr>
        <w:t xml:space="preserve"> /.</w:t>
      </w:r>
    </w:p>
    <w:p w14:paraId="6EC98F9A" w14:textId="1824EB3F" w:rsidR="005569F5" w:rsidRPr="00A5102F" w:rsidRDefault="005569F5" w:rsidP="005569F5">
      <w:pPr>
        <w:pStyle w:val="Heading4"/>
        <w:rPr>
          <w:color w:val="FF0000"/>
        </w:rPr>
      </w:pPr>
      <w:r>
        <w:rPr>
          <w:color w:val="FF0000"/>
        </w:rPr>
        <w:t xml:space="preserve">Photo/Heading </w:t>
      </w:r>
      <w:r>
        <w:rPr>
          <w:color w:val="FF0000"/>
        </w:rPr>
        <w:t>4</w:t>
      </w:r>
      <w:r w:rsidRPr="00A5102F">
        <w:rPr>
          <w:color w:val="FF0000"/>
        </w:rPr>
        <w:t>:</w:t>
      </w:r>
    </w:p>
    <w:p w14:paraId="459703B4" w14:textId="43925961" w:rsidR="005569F5" w:rsidRPr="00A5102F" w:rsidRDefault="005569F5" w:rsidP="005569F5">
      <w:pPr>
        <w:spacing w:after="240"/>
        <w:rPr>
          <w:color w:val="FF0000"/>
          <w:lang w:val="en-US"/>
        </w:rPr>
      </w:pPr>
      <w:r>
        <w:rPr>
          <w:color w:val="FF0000"/>
          <w:lang w:val="en-US"/>
        </w:rPr>
        <w:t>Koenig &amp; Bauer UK Sales Director Chris Scully</w:t>
      </w:r>
      <w:r w:rsidRPr="00A5102F">
        <w:rPr>
          <w:color w:val="FF0000"/>
          <w:lang w:val="en-US"/>
        </w:rPr>
        <w:t>/.</w:t>
      </w:r>
    </w:p>
    <w:p w14:paraId="0AEAEAE9" w14:textId="77777777" w:rsidR="005569F5" w:rsidRPr="00A5102F" w:rsidRDefault="005569F5" w:rsidP="005569F5">
      <w:pPr>
        <w:spacing w:after="240"/>
        <w:rPr>
          <w:color w:val="FF0000"/>
          <w:lang w:val="en-US"/>
        </w:rPr>
      </w:pPr>
    </w:p>
    <w:p w14:paraId="7D0D5361" w14:textId="77777777" w:rsidR="005569F5" w:rsidRPr="00A5102F" w:rsidRDefault="005569F5" w:rsidP="00F730A4">
      <w:pPr>
        <w:spacing w:after="240"/>
        <w:rPr>
          <w:color w:val="FF0000"/>
          <w:lang w:val="en-US"/>
        </w:rPr>
      </w:pPr>
    </w:p>
    <w:p w14:paraId="2F49095A" w14:textId="3B7F3806" w:rsidR="00F730A4" w:rsidRPr="00F730A4" w:rsidRDefault="00F730A4" w:rsidP="00F730A4">
      <w:pPr>
        <w:pStyle w:val="Heading4"/>
      </w:pPr>
      <w:r w:rsidRPr="00F730A4">
        <w:t>Contact person for the press</w:t>
      </w:r>
    </w:p>
    <w:p w14:paraId="1FF882BC" w14:textId="77777777" w:rsidR="00F730A4" w:rsidRPr="00F730A4" w:rsidRDefault="00A567AF" w:rsidP="00F730A4">
      <w:pPr>
        <w:spacing w:after="240"/>
        <w:rPr>
          <w:lang w:val="en-US"/>
        </w:rPr>
      </w:pPr>
      <w:r>
        <w:rPr>
          <w:lang w:val="en-US"/>
        </w:rPr>
        <w:t>Koenig &amp; Bauer UK Ltd.</w:t>
      </w:r>
      <w:r w:rsidR="00F730A4">
        <w:rPr>
          <w:lang w:val="en-US"/>
        </w:rPr>
        <w:br/>
      </w:r>
      <w:r>
        <w:rPr>
          <w:lang w:val="en-US"/>
        </w:rPr>
        <w:t>Craig Bretherton</w:t>
      </w:r>
      <w:r w:rsidR="00F730A4">
        <w:rPr>
          <w:lang w:val="en-US"/>
        </w:rPr>
        <w:br/>
      </w:r>
      <w:r>
        <w:rPr>
          <w:lang w:val="en-US"/>
        </w:rPr>
        <w:t>P +44 7836 329-405</w:t>
      </w:r>
      <w:r w:rsidR="00F730A4">
        <w:rPr>
          <w:lang w:val="en-US"/>
        </w:rPr>
        <w:br/>
      </w:r>
      <w:r>
        <w:rPr>
          <w:lang w:val="en-US"/>
        </w:rPr>
        <w:t>M craig.bretherton</w:t>
      </w:r>
      <w:r w:rsidR="00F730A4" w:rsidRPr="00F730A4">
        <w:rPr>
          <w:lang w:val="en-US"/>
        </w:rPr>
        <w:t>@koenig-bauer.com</w:t>
      </w:r>
    </w:p>
    <w:p w14:paraId="1BBC3340" w14:textId="77777777" w:rsidR="00F730A4" w:rsidRPr="00F730A4" w:rsidRDefault="00F730A4" w:rsidP="00F730A4">
      <w:pPr>
        <w:pStyle w:val="Heading4"/>
        <w:rPr>
          <w:lang w:val="de-DE"/>
        </w:rPr>
      </w:pPr>
      <w:r w:rsidRPr="00F730A4">
        <w:rPr>
          <w:lang w:val="de-DE"/>
        </w:rPr>
        <w:t>About Koenig &amp; Bauer</w:t>
      </w:r>
    </w:p>
    <w:p w14:paraId="1E06E6A2" w14:textId="09FA45AA" w:rsidR="00F730A4" w:rsidRPr="00F730A4" w:rsidRDefault="00F730A4" w:rsidP="00F730A4">
      <w:pPr>
        <w:spacing w:after="240"/>
        <w:rPr>
          <w:lang w:val="en-US"/>
        </w:rPr>
      </w:pPr>
      <w:r w:rsidRPr="00F730A4">
        <w:rPr>
          <w:lang w:val="en-US"/>
        </w:rPr>
        <w:t xml:space="preserve">Koenig &amp; Bauer is the world’s second-largest printing press manufacturer with the broadest product range in the industry. </w:t>
      </w:r>
      <w:r w:rsidR="00B2583E">
        <w:rPr>
          <w:lang w:val="en-US"/>
        </w:rPr>
        <w:t xml:space="preserve"> </w:t>
      </w:r>
      <w:r w:rsidRPr="00F730A4">
        <w:rPr>
          <w:lang w:val="en-US"/>
        </w:rPr>
        <w:t>For more than 200 years, the company has been supporting printers with innovative technology, tailor-made processes and a wide array of services. The portfolio ranges from banknotes, via board, film, metal and glass packaging, through to book, display, coding, magazine, advertising and newspaper printing.</w:t>
      </w:r>
      <w:r w:rsidRPr="002C693C">
        <w:rPr>
          <w:lang w:val="en-GB"/>
        </w:rPr>
        <w:t xml:space="preserve"> </w:t>
      </w:r>
      <w:r w:rsidR="00B2583E">
        <w:rPr>
          <w:lang w:val="en-GB"/>
        </w:rPr>
        <w:t xml:space="preserve"> </w:t>
      </w:r>
      <w:r w:rsidRPr="002C693C">
        <w:rPr>
          <w:lang w:val="en-GB"/>
        </w:rPr>
        <w:t>Sheetfed</w:t>
      </w:r>
      <w:r w:rsidRPr="00F730A4">
        <w:rPr>
          <w:lang w:val="en-US"/>
        </w:rPr>
        <w:t xml:space="preserve"> and webfed offset and flexo printing, waterless offset, intaglio, simultaneous perfecting and screen printing or digital inkjet</w:t>
      </w:r>
      <w:r w:rsidR="00B2583E">
        <w:rPr>
          <w:lang w:val="en-US"/>
        </w:rPr>
        <w:t xml:space="preserve">.  </w:t>
      </w:r>
      <w:r w:rsidRPr="00F730A4">
        <w:rPr>
          <w:lang w:val="en-US"/>
        </w:rPr>
        <w:t xml:space="preserve">Koenig &amp; Bauer is at home in virtually all printing processes and is the market leader in many of them. </w:t>
      </w:r>
      <w:r w:rsidR="00B2583E">
        <w:rPr>
          <w:lang w:val="en-US"/>
        </w:rPr>
        <w:t xml:space="preserve"> </w:t>
      </w:r>
      <w:r w:rsidRPr="00F730A4">
        <w:rPr>
          <w:lang w:val="en-US"/>
        </w:rPr>
        <w:t>In the financial year 2018, the approximately 5,700 highly qualified employees worldwide generated annual sales of more than EUR 1.2 billion.</w:t>
      </w:r>
    </w:p>
    <w:p w14:paraId="09CA9A2A" w14:textId="5EB6A376" w:rsidR="00F730A4" w:rsidRDefault="00F730A4" w:rsidP="00F730A4">
      <w:pPr>
        <w:spacing w:after="240"/>
        <w:rPr>
          <w:rStyle w:val="Hyperlink"/>
          <w:lang w:val="en-US"/>
        </w:rPr>
      </w:pPr>
      <w:r w:rsidRPr="00F730A4">
        <w:rPr>
          <w:lang w:val="en-US"/>
        </w:rPr>
        <w:t xml:space="preserve">Further information can be found at </w:t>
      </w:r>
      <w:hyperlink r:id="rId8" w:history="1">
        <w:r w:rsidRPr="00F730A4">
          <w:rPr>
            <w:rStyle w:val="Hyperlink"/>
            <w:lang w:val="en-US"/>
          </w:rPr>
          <w:t>www.koenig-bauer.com</w:t>
        </w:r>
      </w:hyperlink>
    </w:p>
    <w:p w14:paraId="5117B2CD" w14:textId="77777777" w:rsidR="00D04722" w:rsidRPr="00D04722" w:rsidRDefault="00D04722" w:rsidP="00D04722">
      <w:pPr>
        <w:pStyle w:val="Heading4"/>
        <w:rPr>
          <w:color w:val="auto"/>
          <w:lang w:val="de-DE"/>
        </w:rPr>
      </w:pPr>
      <w:r w:rsidRPr="00D04722">
        <w:rPr>
          <w:color w:val="auto"/>
          <w:lang w:val="de-DE"/>
        </w:rPr>
        <w:t>About Harrison Packaging</w:t>
      </w:r>
    </w:p>
    <w:p w14:paraId="15333E90" w14:textId="0CCC4AC6" w:rsidR="00D04722" w:rsidRPr="00D04722" w:rsidRDefault="00D04722" w:rsidP="00D04722">
      <w:pPr>
        <w:spacing w:afterLines="0" w:after="0"/>
        <w:rPr>
          <w:rStyle w:val="Hyperlink"/>
          <w:color w:val="auto"/>
          <w:lang w:val="en-US"/>
        </w:rPr>
      </w:pPr>
      <w:r w:rsidRPr="00D04722">
        <w:rPr>
          <w:rStyle w:val="Hyperlink"/>
          <w:color w:val="auto"/>
          <w:lang w:val="en-US"/>
        </w:rPr>
        <w:t>Harrison Packaging was established in 1882 with operations based in Stockton on Tees.  Due to celebrate its 140</w:t>
      </w:r>
      <w:r w:rsidRPr="00D04722">
        <w:rPr>
          <w:rStyle w:val="Hyperlink"/>
          <w:color w:val="auto"/>
          <w:vertAlign w:val="superscript"/>
          <w:lang w:val="en-US"/>
        </w:rPr>
        <w:t>th</w:t>
      </w:r>
      <w:r w:rsidRPr="00D04722">
        <w:rPr>
          <w:rStyle w:val="Hyperlink"/>
          <w:color w:val="auto"/>
          <w:lang w:val="en-US"/>
        </w:rPr>
        <w:t xml:space="preserve"> anniversary in 2022, it is the oldest independent carton manufacturer in the UK.  The company manufactures </w:t>
      </w:r>
      <w:r>
        <w:rPr>
          <w:rStyle w:val="Hyperlink"/>
          <w:color w:val="auto"/>
          <w:lang w:val="en-US"/>
        </w:rPr>
        <w:t xml:space="preserve">solid board </w:t>
      </w:r>
      <w:r w:rsidRPr="00D04722">
        <w:rPr>
          <w:rStyle w:val="Hyperlink"/>
          <w:color w:val="auto"/>
          <w:lang w:val="en-US"/>
        </w:rPr>
        <w:t xml:space="preserve">packaging which </w:t>
      </w:r>
      <w:r w:rsidRPr="00D04722">
        <w:t>protects and promote some of the UK’s best-known brands, helping to deliver essential healthcare and food products along with the best gift and luxury experiences</w:t>
      </w:r>
      <w:r w:rsidRPr="00D04722">
        <w:rPr>
          <w:rStyle w:val="Hyperlink"/>
          <w:color w:val="auto"/>
          <w:lang w:val="en-US"/>
        </w:rPr>
        <w:t>.</w:t>
      </w:r>
    </w:p>
    <w:p w14:paraId="69F3D6DA" w14:textId="77777777" w:rsidR="00D04722" w:rsidRDefault="00D04722" w:rsidP="00D04722">
      <w:pPr>
        <w:spacing w:afterLines="0" w:after="0"/>
        <w:rPr>
          <w:rStyle w:val="Hyperlink"/>
          <w:lang w:val="en-US"/>
        </w:rPr>
      </w:pPr>
    </w:p>
    <w:p w14:paraId="4A866068" w14:textId="77777777" w:rsidR="00D04722" w:rsidRPr="00D04722" w:rsidRDefault="00D04722" w:rsidP="00D04722">
      <w:pPr>
        <w:spacing w:after="240"/>
        <w:rPr>
          <w:rStyle w:val="Hyperlink"/>
          <w:color w:val="0070C0"/>
          <w:lang w:val="en-US"/>
        </w:rPr>
      </w:pPr>
      <w:r w:rsidRPr="00F730A4">
        <w:rPr>
          <w:lang w:val="en-US"/>
        </w:rPr>
        <w:t xml:space="preserve">Further information can be found at </w:t>
      </w:r>
      <w:hyperlink r:id="rId9" w:history="1">
        <w:r w:rsidRPr="00D04722">
          <w:rPr>
            <w:rStyle w:val="Hyperlink"/>
            <w:color w:val="0070C0"/>
            <w:lang w:val="en-US"/>
          </w:rPr>
          <w:t>www.harrisonpack.com</w:t>
        </w:r>
      </w:hyperlink>
    </w:p>
    <w:p w14:paraId="1FA9D331" w14:textId="77777777" w:rsidR="00D04722" w:rsidRPr="00F730A4" w:rsidRDefault="00D04722" w:rsidP="00F730A4">
      <w:pPr>
        <w:spacing w:after="240"/>
        <w:rPr>
          <w:lang w:val="en-US"/>
        </w:rPr>
      </w:pPr>
    </w:p>
    <w:p w14:paraId="3C88F169" w14:textId="77777777" w:rsidR="00EC73CA" w:rsidRPr="00686C02" w:rsidRDefault="00EC73CA" w:rsidP="004E23BE">
      <w:pPr>
        <w:spacing w:after="240"/>
        <w:rPr>
          <w:lang w:val="en-US"/>
        </w:rPr>
      </w:pPr>
    </w:p>
    <w:sectPr w:rsidR="00EC73CA" w:rsidRPr="00686C02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EC83" w14:textId="77777777" w:rsidR="00B13081" w:rsidRDefault="00B13081" w:rsidP="00647A4F">
      <w:pPr>
        <w:spacing w:after="240"/>
      </w:pPr>
      <w:r>
        <w:separator/>
      </w:r>
    </w:p>
    <w:p w14:paraId="5FA321B3" w14:textId="77777777" w:rsidR="00B13081" w:rsidRDefault="00B13081" w:rsidP="00647A4F">
      <w:pPr>
        <w:spacing w:after="240"/>
      </w:pPr>
    </w:p>
  </w:endnote>
  <w:endnote w:type="continuationSeparator" w:id="0">
    <w:p w14:paraId="023553F4" w14:textId="77777777" w:rsidR="00B13081" w:rsidRDefault="00B13081" w:rsidP="00647A4F">
      <w:pPr>
        <w:spacing w:after="240"/>
      </w:pPr>
      <w:r>
        <w:continuationSeparator/>
      </w:r>
    </w:p>
    <w:p w14:paraId="52E265F2" w14:textId="77777777" w:rsidR="00B13081" w:rsidRDefault="00B13081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C08F" w14:textId="77777777" w:rsidR="00EC73CA" w:rsidRDefault="00EC73CA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FD45" w14:textId="68EC86C8" w:rsidR="00413B84" w:rsidRPr="004E4065" w:rsidRDefault="0024753C" w:rsidP="004E4065">
    <w:pPr>
      <w:pStyle w:val="Footer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4322">
          <w:t>Harrison Packaging invests in a</w:t>
        </w:r>
        <w:r>
          <w:t xml:space="preserve"> </w:t>
        </w:r>
        <w:r w:rsidR="00384322">
          <w:t>high performance Rapida 106X</w:t>
        </w:r>
      </w:sdtContent>
    </w:sdt>
    <w:r w:rsidR="004E4065">
      <w:t xml:space="preserve"> | </w:t>
    </w:r>
    <w:r w:rsidR="004E4065">
      <w:fldChar w:fldCharType="begin"/>
    </w:r>
    <w:r w:rsidR="004E4065">
      <w:instrText xml:space="preserve"> PAGE </w:instrText>
    </w:r>
    <w:r w:rsidR="004E4065">
      <w:fldChar w:fldCharType="separate"/>
    </w:r>
    <w:r>
      <w:t>1</w:t>
    </w:r>
    <w:r w:rsidR="004E4065">
      <w:fldChar w:fldCharType="end"/>
    </w:r>
    <w:r w:rsidR="004E406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2E8E" w14:textId="3FA19D36" w:rsidR="005B1FCC" w:rsidRDefault="0024753C" w:rsidP="00EC73CA">
    <w:pPr>
      <w:pStyle w:val="Footer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val="en-GB"/>
          </w:rPr>
          <w:t>Harrison Packaging invests in a high performance Rapida 106X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A69F" w14:textId="77777777" w:rsidR="00B13081" w:rsidRDefault="00B13081" w:rsidP="00647A4F">
      <w:pPr>
        <w:spacing w:after="240"/>
      </w:pPr>
      <w:r>
        <w:separator/>
      </w:r>
    </w:p>
  </w:footnote>
  <w:footnote w:type="continuationSeparator" w:id="0">
    <w:p w14:paraId="1953F461" w14:textId="77777777" w:rsidR="00B13081" w:rsidRDefault="00B13081" w:rsidP="00647A4F">
      <w:pPr>
        <w:spacing w:after="240"/>
      </w:pPr>
      <w:r>
        <w:continuationSeparator/>
      </w:r>
    </w:p>
    <w:p w14:paraId="44D2DEB1" w14:textId="77777777" w:rsidR="00B13081" w:rsidRDefault="00B13081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28F8" w14:textId="77777777" w:rsidR="005B1FCC" w:rsidRDefault="005B1FCC" w:rsidP="00647A4F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E974" w14:textId="77777777" w:rsidR="00787DD5" w:rsidRDefault="00282128" w:rsidP="00647A4F">
    <w:pPr>
      <w:pStyle w:val="Header"/>
      <w:spacing w:after="240"/>
    </w:pPr>
    <w:r w:rsidRPr="000B7CEC">
      <w:rPr>
        <w:noProof/>
        <w:lang w:val="en-GB" w:eastAsia="en-GB"/>
      </w:rPr>
      <w:drawing>
        <wp:anchor distT="0" distB="0" distL="114300" distR="114300" simplePos="0" relativeHeight="251664384" behindDoc="0" locked="1" layoutInCell="1" allowOverlap="1" wp14:anchorId="33AD510F" wp14:editId="1B0B7FC6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CA0D" w14:textId="77777777" w:rsidR="00673988" w:rsidRPr="000B7CEC" w:rsidRDefault="005B1FCC" w:rsidP="00647A4F">
    <w:pPr>
      <w:pStyle w:val="Header"/>
      <w:spacing w:after="240"/>
    </w:pPr>
    <w:r w:rsidRPr="000B7CE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33181CF" wp14:editId="3D4DA27D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Bullets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E8E40338"/>
    <w:lvl w:ilvl="0">
      <w:start w:val="1"/>
      <w:numFmt w:val="decimal"/>
      <w:pStyle w:val="Numbered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4"/>
    <w:rsid w:val="0000051F"/>
    <w:rsid w:val="00002FD9"/>
    <w:rsid w:val="00051F1D"/>
    <w:rsid w:val="00056DB6"/>
    <w:rsid w:val="000618A1"/>
    <w:rsid w:val="000706A2"/>
    <w:rsid w:val="00094657"/>
    <w:rsid w:val="000A70ED"/>
    <w:rsid w:val="000B51A9"/>
    <w:rsid w:val="000B7CEC"/>
    <w:rsid w:val="000C0630"/>
    <w:rsid w:val="000C511A"/>
    <w:rsid w:val="000C534C"/>
    <w:rsid w:val="000E431A"/>
    <w:rsid w:val="00116A26"/>
    <w:rsid w:val="00130258"/>
    <w:rsid w:val="00133BCF"/>
    <w:rsid w:val="00163241"/>
    <w:rsid w:val="0016411F"/>
    <w:rsid w:val="0016774E"/>
    <w:rsid w:val="00191B47"/>
    <w:rsid w:val="001B0878"/>
    <w:rsid w:val="001B5BAA"/>
    <w:rsid w:val="001B747C"/>
    <w:rsid w:val="001C394D"/>
    <w:rsid w:val="001D5A29"/>
    <w:rsid w:val="001E5ABB"/>
    <w:rsid w:val="00204EAE"/>
    <w:rsid w:val="0022027F"/>
    <w:rsid w:val="00233FD8"/>
    <w:rsid w:val="0024753C"/>
    <w:rsid w:val="002543B7"/>
    <w:rsid w:val="00265400"/>
    <w:rsid w:val="0027081D"/>
    <w:rsid w:val="00282128"/>
    <w:rsid w:val="002A5D4F"/>
    <w:rsid w:val="002B77B3"/>
    <w:rsid w:val="002C05E4"/>
    <w:rsid w:val="002C1DAF"/>
    <w:rsid w:val="002C693C"/>
    <w:rsid w:val="002E1AB6"/>
    <w:rsid w:val="002E3557"/>
    <w:rsid w:val="00313C4B"/>
    <w:rsid w:val="00356744"/>
    <w:rsid w:val="00382047"/>
    <w:rsid w:val="00384322"/>
    <w:rsid w:val="003A0BCE"/>
    <w:rsid w:val="003B7A63"/>
    <w:rsid w:val="003D1D5D"/>
    <w:rsid w:val="00413B84"/>
    <w:rsid w:val="004158D7"/>
    <w:rsid w:val="00432025"/>
    <w:rsid w:val="00432594"/>
    <w:rsid w:val="00451F82"/>
    <w:rsid w:val="00453792"/>
    <w:rsid w:val="004628E4"/>
    <w:rsid w:val="004676E1"/>
    <w:rsid w:val="00470F72"/>
    <w:rsid w:val="004929D2"/>
    <w:rsid w:val="004B1583"/>
    <w:rsid w:val="004B210E"/>
    <w:rsid w:val="004E23BE"/>
    <w:rsid w:val="004E33CC"/>
    <w:rsid w:val="004E4065"/>
    <w:rsid w:val="004E6239"/>
    <w:rsid w:val="00522321"/>
    <w:rsid w:val="00524C68"/>
    <w:rsid w:val="00533745"/>
    <w:rsid w:val="00542E07"/>
    <w:rsid w:val="0055123F"/>
    <w:rsid w:val="005569F5"/>
    <w:rsid w:val="00563C4E"/>
    <w:rsid w:val="0057450D"/>
    <w:rsid w:val="0058610D"/>
    <w:rsid w:val="005865F5"/>
    <w:rsid w:val="005A1925"/>
    <w:rsid w:val="005A281B"/>
    <w:rsid w:val="005B1FCC"/>
    <w:rsid w:val="005E1ABB"/>
    <w:rsid w:val="005E5705"/>
    <w:rsid w:val="005F3C60"/>
    <w:rsid w:val="00614D7E"/>
    <w:rsid w:val="00625813"/>
    <w:rsid w:val="0063340E"/>
    <w:rsid w:val="00647A4F"/>
    <w:rsid w:val="006726BC"/>
    <w:rsid w:val="00673988"/>
    <w:rsid w:val="00686C02"/>
    <w:rsid w:val="00697DB1"/>
    <w:rsid w:val="006F1168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4B7"/>
    <w:rsid w:val="008406A7"/>
    <w:rsid w:val="00854099"/>
    <w:rsid w:val="00866F90"/>
    <w:rsid w:val="008A14C6"/>
    <w:rsid w:val="008C5FFE"/>
    <w:rsid w:val="009229D0"/>
    <w:rsid w:val="00945AAC"/>
    <w:rsid w:val="00953661"/>
    <w:rsid w:val="009870F4"/>
    <w:rsid w:val="009B10BB"/>
    <w:rsid w:val="009D5218"/>
    <w:rsid w:val="009E29CD"/>
    <w:rsid w:val="009E7CEF"/>
    <w:rsid w:val="00A112E7"/>
    <w:rsid w:val="00A207E9"/>
    <w:rsid w:val="00A241F4"/>
    <w:rsid w:val="00A330C0"/>
    <w:rsid w:val="00A37572"/>
    <w:rsid w:val="00A5102F"/>
    <w:rsid w:val="00A52FB0"/>
    <w:rsid w:val="00A561D4"/>
    <w:rsid w:val="00A567AF"/>
    <w:rsid w:val="00A601FE"/>
    <w:rsid w:val="00A60D90"/>
    <w:rsid w:val="00A669E1"/>
    <w:rsid w:val="00A77974"/>
    <w:rsid w:val="00A86E07"/>
    <w:rsid w:val="00A94015"/>
    <w:rsid w:val="00A95799"/>
    <w:rsid w:val="00AA6529"/>
    <w:rsid w:val="00AE0C7B"/>
    <w:rsid w:val="00AF0984"/>
    <w:rsid w:val="00B06C8C"/>
    <w:rsid w:val="00B13081"/>
    <w:rsid w:val="00B2583E"/>
    <w:rsid w:val="00B622F0"/>
    <w:rsid w:val="00B66B5F"/>
    <w:rsid w:val="00BA3329"/>
    <w:rsid w:val="00BD302D"/>
    <w:rsid w:val="00BF6AC1"/>
    <w:rsid w:val="00C14882"/>
    <w:rsid w:val="00C275C9"/>
    <w:rsid w:val="00C3526C"/>
    <w:rsid w:val="00C6557A"/>
    <w:rsid w:val="00C66DA1"/>
    <w:rsid w:val="00C97C18"/>
    <w:rsid w:val="00CD0A11"/>
    <w:rsid w:val="00CE7598"/>
    <w:rsid w:val="00D04722"/>
    <w:rsid w:val="00D23C2E"/>
    <w:rsid w:val="00D37C08"/>
    <w:rsid w:val="00D430A8"/>
    <w:rsid w:val="00D52424"/>
    <w:rsid w:val="00D70659"/>
    <w:rsid w:val="00D86239"/>
    <w:rsid w:val="00D87652"/>
    <w:rsid w:val="00D95359"/>
    <w:rsid w:val="00DA7970"/>
    <w:rsid w:val="00DC7376"/>
    <w:rsid w:val="00DD406D"/>
    <w:rsid w:val="00DF1142"/>
    <w:rsid w:val="00DF560B"/>
    <w:rsid w:val="00E1738C"/>
    <w:rsid w:val="00E30EBC"/>
    <w:rsid w:val="00E45083"/>
    <w:rsid w:val="00E64C8E"/>
    <w:rsid w:val="00E75308"/>
    <w:rsid w:val="00E7632B"/>
    <w:rsid w:val="00EA1A60"/>
    <w:rsid w:val="00EC73CA"/>
    <w:rsid w:val="00F01893"/>
    <w:rsid w:val="00F405AF"/>
    <w:rsid w:val="00F45D58"/>
    <w:rsid w:val="00F5672D"/>
    <w:rsid w:val="00F5748A"/>
    <w:rsid w:val="00F63846"/>
    <w:rsid w:val="00F63B49"/>
    <w:rsid w:val="00F730A4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5B8602"/>
  <w15:docId w15:val="{9378C7EE-6165-4B54-AA72-C0C7831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4B"/>
    <w:pPr>
      <w:spacing w:afterLines="100" w:after="100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Heading4">
    <w:name w:val="heading 4"/>
    <w:basedOn w:val="Normal"/>
    <w:next w:val="Normal"/>
    <w:link w:val="Heading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al"/>
    <w:semiHidden/>
    <w:qFormat/>
    <w:rsid w:val="008C5FFE"/>
    <w:pPr>
      <w:contextualSpacing/>
    </w:pPr>
  </w:style>
  <w:style w:type="paragraph" w:customStyle="1" w:styleId="Numbering">
    <w:name w:val="Numbering"/>
    <w:basedOn w:val="Normal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Header">
    <w:name w:val="header"/>
    <w:basedOn w:val="Normal"/>
    <w:link w:val="Header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HeaderChar">
    <w:name w:val="Header Char"/>
    <w:basedOn w:val="DefaultParagraphFont"/>
    <w:link w:val="Header"/>
    <w:rsid w:val="00265400"/>
    <w:rPr>
      <w:sz w:val="15"/>
    </w:rPr>
  </w:style>
  <w:style w:type="paragraph" w:styleId="Footer">
    <w:name w:val="footer"/>
    <w:basedOn w:val="Normal"/>
    <w:link w:val="Footer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rsid w:val="00265400"/>
    <w:rPr>
      <w:noProof/>
      <w:sz w:val="14"/>
    </w:rPr>
  </w:style>
  <w:style w:type="table" w:styleId="TableGrid">
    <w:name w:val="Table Grid"/>
    <w:basedOn w:val="TableNormal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4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al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al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le">
    <w:name w:val="Title"/>
    <w:basedOn w:val="Normal"/>
    <w:next w:val="Normal"/>
    <w:link w:val="Title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beredHeading1">
    <w:name w:val="Numbered Heading 1"/>
    <w:basedOn w:val="Heading1"/>
    <w:next w:val="Normal"/>
    <w:qFormat/>
    <w:rsid w:val="004E6239"/>
    <w:pPr>
      <w:numPr>
        <w:numId w:val="31"/>
      </w:numPr>
    </w:pPr>
    <w:rPr>
      <w:lang w:val="en-US"/>
    </w:rPr>
  </w:style>
  <w:style w:type="paragraph" w:customStyle="1" w:styleId="NumberedHeading2">
    <w:name w:val="Numbered Heading 2"/>
    <w:basedOn w:val="Heading2"/>
    <w:next w:val="Normal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beredHeading3">
    <w:name w:val="Numbered Heading 3"/>
    <w:basedOn w:val="Heading3"/>
    <w:next w:val="Normal"/>
    <w:qFormat/>
    <w:rsid w:val="00265400"/>
    <w:pPr>
      <w:numPr>
        <w:ilvl w:val="2"/>
        <w:numId w:val="31"/>
      </w:numPr>
    </w:pPr>
  </w:style>
  <w:style w:type="paragraph" w:customStyle="1" w:styleId="NumberedHeading4">
    <w:name w:val="Numbered Heading 4"/>
    <w:basedOn w:val="Heading4"/>
    <w:next w:val="Normal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Heading5"/>
    <w:next w:val="Normal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Heading6"/>
    <w:next w:val="Normal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Heading7"/>
    <w:next w:val="Normal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Heading8"/>
    <w:next w:val="Normal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Heading9"/>
    <w:next w:val="Normal"/>
    <w:semiHidden/>
    <w:rsid w:val="008C5FFE"/>
    <w:pPr>
      <w:numPr>
        <w:ilvl w:val="8"/>
        <w:numId w:val="31"/>
      </w:numPr>
    </w:pPr>
  </w:style>
  <w:style w:type="table" w:customStyle="1" w:styleId="KoenigundBauerTable">
    <w:name w:val="Koenig und Bauer Table"/>
    <w:basedOn w:val="TableNormal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al"/>
    <w:qFormat/>
    <w:rsid w:val="004B1583"/>
    <w:pPr>
      <w:spacing w:afterLines="0" w:after="0" w:line="288" w:lineRule="auto"/>
    </w:pPr>
  </w:style>
  <w:style w:type="paragraph" w:styleId="List">
    <w:name w:val="List"/>
    <w:basedOn w:val="Normal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2">
    <w:name w:val="List 2"/>
    <w:basedOn w:val="Normal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3">
    <w:name w:val="List 3"/>
    <w:basedOn w:val="Normal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4">
    <w:name w:val="List 4"/>
    <w:basedOn w:val="Normal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5">
    <w:name w:val="List 5"/>
    <w:basedOn w:val="Normal"/>
    <w:semiHidden/>
    <w:rsid w:val="008C5FFE"/>
    <w:pPr>
      <w:spacing w:beforeLines="25" w:before="25" w:afterLines="25" w:after="25" w:line="288" w:lineRule="auto"/>
      <w:contextualSpacing/>
    </w:pPr>
  </w:style>
  <w:style w:type="paragraph" w:styleId="Caption">
    <w:name w:val="caption"/>
    <w:basedOn w:val="Normal"/>
    <w:next w:val="Normal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ootnoteText">
    <w:name w:val="footnote text"/>
    <w:basedOn w:val="Normal"/>
    <w:link w:val="FootnoteTextChar"/>
    <w:qFormat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5400"/>
    <w:rPr>
      <w:sz w:val="14"/>
      <w:szCs w:val="20"/>
    </w:rPr>
  </w:style>
  <w:style w:type="character" w:styleId="FootnoteReference">
    <w:name w:val="footnote reference"/>
    <w:basedOn w:val="DefaultParagraphFont"/>
    <w:semiHidden/>
    <w:rsid w:val="008C5FFE"/>
    <w:rPr>
      <w:vertAlign w:val="superscript"/>
    </w:rPr>
  </w:style>
  <w:style w:type="character" w:styleId="Strong">
    <w:name w:val="Strong"/>
    <w:basedOn w:val="DefaultParagraphFont"/>
    <w:qFormat/>
    <w:rsid w:val="008C5FFE"/>
    <w:rPr>
      <w:b/>
      <w:bCs/>
    </w:rPr>
  </w:style>
  <w:style w:type="paragraph" w:styleId="NoSpacing">
    <w:name w:val="No Spacing"/>
    <w:link w:val="NoSpacing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NoSpacingChar">
    <w:name w:val="No Spacing Char"/>
    <w:basedOn w:val="DefaultParagraphFont"/>
    <w:link w:val="NoSpacing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DefaultParagraphFont"/>
    <w:rsid w:val="008C5FFE"/>
    <w:rPr>
      <w:color w:val="F02D32" w:themeColor="accent3"/>
      <w:u w:val="none"/>
    </w:rPr>
  </w:style>
  <w:style w:type="character" w:customStyle="1" w:styleId="UnresolvedMention1">
    <w:name w:val="Unresolved Mention1"/>
    <w:basedOn w:val="DefaultParagraphFont"/>
    <w:semiHidden/>
    <w:unhideWhenUsed/>
    <w:rsid w:val="008C5FF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TableNormal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Heading">
    <w:name w:val="Tab Heading"/>
    <w:basedOn w:val="Normal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TOCHeading">
    <w:name w:val="TOC Heading"/>
    <w:basedOn w:val="Heading1"/>
    <w:next w:val="Normal"/>
    <w:unhideWhenUsed/>
    <w:qFormat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TOC1">
    <w:name w:val="toc 1"/>
    <w:basedOn w:val="Normal"/>
    <w:next w:val="Normal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TOC2">
    <w:name w:val="toc 2"/>
    <w:basedOn w:val="Normal"/>
    <w:next w:val="Normal"/>
    <w:unhideWhenUsed/>
    <w:rsid w:val="009E7CEF"/>
    <w:pPr>
      <w:spacing w:afterLines="25" w:after="25"/>
      <w:ind w:left="709" w:hanging="709"/>
    </w:pPr>
  </w:style>
  <w:style w:type="paragraph" w:styleId="TOC3">
    <w:name w:val="toc 3"/>
    <w:basedOn w:val="Normal"/>
    <w:next w:val="Normal"/>
    <w:unhideWhenUsed/>
    <w:rsid w:val="009E7CEF"/>
    <w:pPr>
      <w:spacing w:afterLines="25" w:after="25"/>
      <w:ind w:left="709" w:hanging="709"/>
    </w:pPr>
  </w:style>
  <w:style w:type="paragraph" w:styleId="ListParagraph">
    <w:name w:val="List Paragraph"/>
    <w:basedOn w:val="Normal"/>
    <w:semiHidden/>
    <w:rsid w:val="00FB38C5"/>
    <w:pPr>
      <w:ind w:left="720"/>
      <w:contextualSpacing/>
    </w:pPr>
  </w:style>
  <w:style w:type="paragraph" w:customStyle="1" w:styleId="Bullets">
    <w:name w:val="Bullets"/>
    <w:basedOn w:val="ListParagraph"/>
    <w:qFormat/>
    <w:rsid w:val="00B622F0"/>
    <w:pPr>
      <w:numPr>
        <w:numId w:val="35"/>
      </w:numPr>
    </w:pPr>
  </w:style>
  <w:style w:type="paragraph" w:styleId="TOC4">
    <w:name w:val="toc 4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OC5">
    <w:name w:val="toc 5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OC6">
    <w:name w:val="toc 6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OC7">
    <w:name w:val="toc 7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OC8">
    <w:name w:val="toc 8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OC9">
    <w:name w:val="toc 9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character" w:styleId="CommentReference">
    <w:name w:val="annotation reference"/>
    <w:basedOn w:val="DefaultParagraphFont"/>
    <w:semiHidden/>
    <w:unhideWhenUsed/>
    <w:rsid w:val="00F63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B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B4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ethert\Downloads\www.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risonpac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0BD0-211D-42AA-80F7-F346890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Harrison Packaging invests in ahigh performance Rapida 106X</vt:lpstr>
      <vt:lpstr>Document title</vt:lpstr>
    </vt:vector>
  </TitlesOfParts>
  <Company>Koenig &amp; Bauer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Harrison Packaging invests in a high performance Rapida 106X</dc:title>
  <dc:creator>Bausenwein, Linda (ZM)</dc:creator>
  <dc:description>Optimized for Word 2016</dc:description>
  <cp:lastModifiedBy>Bretherton, Craig (KBA UK)</cp:lastModifiedBy>
  <cp:revision>6</cp:revision>
  <dcterms:created xsi:type="dcterms:W3CDTF">2021-06-15T17:28:00Z</dcterms:created>
  <dcterms:modified xsi:type="dcterms:W3CDTF">2021-06-21T16:32:00Z</dcterms:modified>
</cp:coreProperties>
</file>